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A124" w14:textId="62D3AB4B" w:rsidR="00B72E4F" w:rsidRDefault="00CA6C44" w:rsidP="006F7986">
      <w:pPr>
        <w:pStyle w:val="Heading1"/>
        <w:jc w:val="center"/>
        <w:rPr>
          <w:rFonts w:ascii="Times New Roman" w:hAnsi="Times New Roman" w:cs="Times New Roman"/>
          <w:sz w:val="28"/>
          <w:szCs w:val="28"/>
        </w:rPr>
      </w:pPr>
      <w:r>
        <w:rPr>
          <w:rFonts w:ascii="Times New Roman" w:hAnsi="Times New Roman" w:cs="Times New Roman"/>
          <w:sz w:val="28"/>
          <w:szCs w:val="28"/>
        </w:rPr>
        <w:t xml:space="preserve">FORMAT FOR </w:t>
      </w:r>
      <w:r w:rsidR="00B72E4F">
        <w:rPr>
          <w:rFonts w:ascii="Times New Roman" w:hAnsi="Times New Roman" w:cs="Times New Roman"/>
          <w:sz w:val="28"/>
          <w:szCs w:val="28"/>
        </w:rPr>
        <w:t>PAPER</w:t>
      </w:r>
      <w:r>
        <w:rPr>
          <w:rFonts w:ascii="Times New Roman" w:hAnsi="Times New Roman" w:cs="Times New Roman"/>
          <w:sz w:val="28"/>
          <w:szCs w:val="28"/>
        </w:rPr>
        <w:t>S</w:t>
      </w:r>
      <w:r w:rsidR="00B72E4F" w:rsidRPr="00B72E4F">
        <w:rPr>
          <w:rFonts w:ascii="Times New Roman" w:hAnsi="Times New Roman" w:cs="Times New Roman"/>
          <w:sz w:val="28"/>
          <w:szCs w:val="28"/>
        </w:rPr>
        <w:t xml:space="preserve"> </w:t>
      </w:r>
      <w:r w:rsidR="000B0F82">
        <w:t xml:space="preserve">- </w:t>
      </w:r>
      <w:r w:rsidR="00383B2C">
        <w:rPr>
          <w:rFonts w:ascii="Times New Roman" w:hAnsi="Times New Roman" w:cs="Times New Roman"/>
          <w:sz w:val="28"/>
          <w:szCs w:val="28"/>
        </w:rPr>
        <w:t>SMA ENVIRONMENTAL FORUM 20</w:t>
      </w:r>
      <w:r w:rsidR="007E2C75">
        <w:rPr>
          <w:rFonts w:ascii="Times New Roman" w:hAnsi="Times New Roman" w:cs="Times New Roman"/>
          <w:sz w:val="28"/>
          <w:szCs w:val="28"/>
        </w:rPr>
        <w:t>2</w:t>
      </w:r>
      <w:r w:rsidR="00022994">
        <w:rPr>
          <w:rFonts w:ascii="Times New Roman" w:hAnsi="Times New Roman" w:cs="Times New Roman"/>
          <w:sz w:val="28"/>
          <w:szCs w:val="28"/>
        </w:rPr>
        <w:t>1</w:t>
      </w:r>
      <w:r w:rsidR="000B0F82" w:rsidRPr="000B0F82">
        <w:rPr>
          <w:rFonts w:ascii="Times New Roman" w:hAnsi="Times New Roman" w:cs="Times New Roman"/>
          <w:sz w:val="28"/>
          <w:szCs w:val="28"/>
        </w:rPr>
        <w:t xml:space="preserve"> </w:t>
      </w:r>
    </w:p>
    <w:p w14:paraId="4F9C9F38" w14:textId="77777777" w:rsidR="006F7986" w:rsidRPr="006F7986" w:rsidRDefault="006F7986" w:rsidP="006F7986">
      <w:pPr>
        <w:pStyle w:val="Heading1"/>
        <w:jc w:val="center"/>
        <w:rPr>
          <w:rFonts w:ascii="Times New Roman" w:hAnsi="Times New Roman" w:cs="Times New Roman"/>
          <w:sz w:val="28"/>
          <w:szCs w:val="28"/>
        </w:rPr>
      </w:pPr>
      <w:r w:rsidRPr="006F7986">
        <w:rPr>
          <w:rFonts w:ascii="Times New Roman" w:hAnsi="Times New Roman" w:cs="Times New Roman"/>
          <w:sz w:val="28"/>
          <w:szCs w:val="28"/>
        </w:rPr>
        <w:t xml:space="preserve">Title of the Paper: Centred, Mixed Case, 14 Point Times New Roman, on Second Line </w:t>
      </w:r>
      <w:proofErr w:type="gramStart"/>
      <w:r w:rsidRPr="006F7986">
        <w:rPr>
          <w:rFonts w:ascii="Times New Roman" w:hAnsi="Times New Roman" w:cs="Times New Roman"/>
          <w:sz w:val="28"/>
          <w:szCs w:val="28"/>
        </w:rPr>
        <w:t>From</w:t>
      </w:r>
      <w:proofErr w:type="gramEnd"/>
      <w:r w:rsidRPr="006F7986">
        <w:rPr>
          <w:rFonts w:ascii="Times New Roman" w:hAnsi="Times New Roman" w:cs="Times New Roman"/>
          <w:sz w:val="28"/>
          <w:szCs w:val="28"/>
        </w:rPr>
        <w:t xml:space="preserve"> The Top Margin, Preferably Not More</w:t>
      </w:r>
      <w:r w:rsidRPr="00180747">
        <w:t xml:space="preserve"> </w:t>
      </w:r>
      <w:r w:rsidRPr="006F7986">
        <w:rPr>
          <w:rFonts w:ascii="Times New Roman" w:hAnsi="Times New Roman" w:cs="Times New Roman"/>
          <w:sz w:val="28"/>
          <w:szCs w:val="28"/>
        </w:rPr>
        <w:t>Than 3 Lines Long</w:t>
      </w:r>
    </w:p>
    <w:p w14:paraId="46950993" w14:textId="77777777" w:rsidR="00A8604F" w:rsidRPr="006F7986" w:rsidRDefault="00A8604F" w:rsidP="006F7986">
      <w:pPr>
        <w:jc w:val="center"/>
        <w:rPr>
          <w:rFonts w:ascii="Times New Roman" w:hAnsi="Times New Roman"/>
        </w:rPr>
      </w:pPr>
    </w:p>
    <w:p w14:paraId="5E9D2B43" w14:textId="77777777" w:rsidR="00B72E4F" w:rsidRDefault="00B72E4F">
      <w:pPr>
        <w:rPr>
          <w:rFonts w:ascii="Times New Roman" w:hAnsi="Times New Roman"/>
          <w:lang w:val="it-IT"/>
        </w:rPr>
      </w:pPr>
      <w:r w:rsidRPr="00C931B9">
        <w:rPr>
          <w:rFonts w:ascii="Times New Roman" w:hAnsi="Times New Roman"/>
          <w:b/>
          <w:lang w:val="en-US"/>
        </w:rPr>
        <w:t>Sally Thompson</w:t>
      </w:r>
      <w:r w:rsidRPr="00C931B9">
        <w:rPr>
          <w:rFonts w:ascii="Times New Roman" w:hAnsi="Times New Roman"/>
          <w:b/>
          <w:vertAlign w:val="superscript"/>
          <w:lang w:val="en-US"/>
        </w:rPr>
        <w:t>1</w:t>
      </w:r>
      <w:r w:rsidRPr="00C931B9">
        <w:rPr>
          <w:rFonts w:ascii="Times New Roman" w:hAnsi="Times New Roman"/>
          <w:lang w:val="en-US"/>
        </w:rPr>
        <w:t xml:space="preserve">, </w:t>
      </w:r>
      <w:r w:rsidRPr="00C931B9">
        <w:rPr>
          <w:rFonts w:ascii="Times New Roman" w:hAnsi="Times New Roman"/>
          <w:b/>
          <w:lang w:val="en-US"/>
        </w:rPr>
        <w:t>Steve Anderson</w:t>
      </w:r>
      <w:r w:rsidRPr="00C931B9">
        <w:rPr>
          <w:rFonts w:ascii="Times New Roman" w:hAnsi="Times New Roman"/>
          <w:b/>
          <w:vertAlign w:val="superscript"/>
          <w:lang w:val="en-US"/>
        </w:rPr>
        <w:t>2</w:t>
      </w:r>
      <w:r>
        <w:rPr>
          <w:rFonts w:ascii="Times New Roman" w:hAnsi="Times New Roman"/>
          <w:b/>
          <w:vertAlign w:val="superscript"/>
          <w:lang w:val="en-US"/>
        </w:rPr>
        <w:t xml:space="preserve"> </w:t>
      </w:r>
      <w:r w:rsidRPr="00CC540B">
        <w:rPr>
          <w:rFonts w:ascii="Times New Roman" w:hAnsi="Times New Roman"/>
          <w:lang w:val="it-IT"/>
        </w:rPr>
        <w:t xml:space="preserve"> </w:t>
      </w:r>
    </w:p>
    <w:p w14:paraId="4E918188" w14:textId="77777777" w:rsidR="00A8604F" w:rsidRPr="00CC540B" w:rsidRDefault="00B72E4F" w:rsidP="00B72E4F">
      <w:pPr>
        <w:ind w:left="708"/>
        <w:rPr>
          <w:rFonts w:ascii="Times New Roman" w:hAnsi="Times New Roman"/>
          <w:lang w:val="it-IT"/>
        </w:rPr>
      </w:pPr>
      <w:r w:rsidRPr="00B72E4F">
        <w:rPr>
          <w:rFonts w:ascii="Times New Roman" w:hAnsi="Times New Roman"/>
          <w:b/>
          <w:lang w:val="en-US"/>
        </w:rPr>
        <w:t xml:space="preserve">Author/s: Times New Roman, 10pt font, First Name, Surname. List the name of the Presenting author/s first and bold all presenters, separated by a comma, with superscript 1, 2 etc. </w:t>
      </w:r>
    </w:p>
    <w:p w14:paraId="3F23103A" w14:textId="77777777" w:rsidR="00B72E4F" w:rsidRDefault="00B72E4F" w:rsidP="00B72E4F">
      <w:pPr>
        <w:rPr>
          <w:rFonts w:ascii="Times New Roman" w:hAnsi="Times New Roman"/>
          <w:b/>
          <w:lang w:val="en-US"/>
        </w:rPr>
      </w:pPr>
      <w:r w:rsidRPr="00B72E4F">
        <w:rPr>
          <w:rFonts w:ascii="Times New Roman" w:hAnsi="Times New Roman"/>
          <w:i/>
          <w:vertAlign w:val="superscript"/>
          <w:lang w:val="en-US"/>
        </w:rPr>
        <w:t>1</w:t>
      </w:r>
      <w:r w:rsidRPr="00B72E4F">
        <w:rPr>
          <w:rFonts w:ascii="Times New Roman" w:hAnsi="Times New Roman"/>
          <w:i/>
          <w:lang w:val="en-US"/>
        </w:rPr>
        <w:t>University of Saskatchewan, Saskatoon, Saskatchewan</w:t>
      </w:r>
      <w:r w:rsidRPr="00B72E4F">
        <w:rPr>
          <w:rFonts w:ascii="Times New Roman" w:hAnsi="Times New Roman"/>
          <w:i/>
          <w:iCs/>
          <w:lang w:val="en-US"/>
        </w:rPr>
        <w:t xml:space="preserve">, </w:t>
      </w:r>
      <w:r w:rsidRPr="00B72E4F">
        <w:rPr>
          <w:rFonts w:ascii="Times New Roman" w:hAnsi="Times New Roman"/>
          <w:vertAlign w:val="superscript"/>
          <w:lang w:val="en-US"/>
        </w:rPr>
        <w:t>2</w:t>
      </w:r>
      <w:r w:rsidRPr="00B72E4F">
        <w:rPr>
          <w:rFonts w:ascii="Times New Roman" w:hAnsi="Times New Roman"/>
          <w:i/>
          <w:iCs/>
          <w:lang w:val="en-US"/>
        </w:rPr>
        <w:t>National Consultants Inc., Edmonton, Alberta</w:t>
      </w:r>
      <w:r w:rsidRPr="00B72E4F">
        <w:rPr>
          <w:rFonts w:ascii="Times New Roman" w:hAnsi="Times New Roman"/>
          <w:b/>
          <w:lang w:val="en-US"/>
        </w:rPr>
        <w:t xml:space="preserve"> </w:t>
      </w:r>
    </w:p>
    <w:p w14:paraId="3F326866" w14:textId="77777777" w:rsidR="00B72E4F" w:rsidRPr="00B72E4F" w:rsidRDefault="00B72E4F" w:rsidP="00B72E4F">
      <w:pPr>
        <w:ind w:left="708"/>
        <w:rPr>
          <w:rFonts w:ascii="Times New Roman" w:hAnsi="Times New Roman"/>
          <w:i/>
          <w:iCs/>
          <w:lang w:val="en-US"/>
        </w:rPr>
      </w:pPr>
      <w:r w:rsidRPr="00B72E4F">
        <w:rPr>
          <w:rFonts w:ascii="Times New Roman" w:hAnsi="Times New Roman"/>
          <w:b/>
          <w:lang w:val="en-US"/>
        </w:rPr>
        <w:t xml:space="preserve">Organization or Affiliation: </w:t>
      </w:r>
      <w:r w:rsidRPr="00B72E4F">
        <w:rPr>
          <w:rFonts w:ascii="Times New Roman" w:hAnsi="Times New Roman"/>
          <w:i/>
          <w:lang w:val="en-US"/>
        </w:rPr>
        <w:t xml:space="preserve">Organizations numbered in superscript to indicate association with author: Times New Roman, 10pt font, Italics, Organization, City, </w:t>
      </w:r>
      <w:r w:rsidR="00FC65D6">
        <w:rPr>
          <w:rFonts w:ascii="Times New Roman" w:hAnsi="Times New Roman"/>
          <w:i/>
          <w:lang w:val="en-US"/>
        </w:rPr>
        <w:t>Province or State</w:t>
      </w:r>
      <w:r w:rsidRPr="00B72E4F">
        <w:rPr>
          <w:rFonts w:ascii="Times New Roman" w:hAnsi="Times New Roman"/>
          <w:i/>
          <w:lang w:val="en-US"/>
        </w:rPr>
        <w:t xml:space="preserve"> e.g.</w:t>
      </w:r>
      <w:r w:rsidRPr="00B72E4F">
        <w:rPr>
          <w:rFonts w:ascii="Times New Roman" w:hAnsi="Times New Roman"/>
          <w:i/>
          <w:vertAlign w:val="superscript"/>
          <w:lang w:val="en-US"/>
        </w:rPr>
        <w:t xml:space="preserve"> </w:t>
      </w:r>
    </w:p>
    <w:p w14:paraId="0BDBD70B" w14:textId="77777777" w:rsidR="00A8604F" w:rsidRDefault="00A8604F">
      <w:pPr>
        <w:rPr>
          <w:rFonts w:ascii="Times New Roman" w:hAnsi="Times New Roman"/>
          <w:lang w:val="en-US"/>
        </w:rPr>
      </w:pPr>
    </w:p>
    <w:p w14:paraId="0BD56723" w14:textId="77777777" w:rsidR="00A8604F" w:rsidRDefault="007C09EE">
      <w:pPr>
        <w:rPr>
          <w:lang w:val="en-US"/>
        </w:rPr>
      </w:pPr>
      <w:r w:rsidRPr="004C3FC9">
        <w:rPr>
          <w:rFonts w:ascii="Times New Roman" w:hAnsi="Times New Roman"/>
          <w:i/>
          <w:lang w:val="en-US"/>
        </w:rPr>
        <w:t>E</w:t>
      </w:r>
      <w:r w:rsidR="00A8604F" w:rsidRPr="004C3FC9">
        <w:rPr>
          <w:rFonts w:ascii="Times New Roman" w:hAnsi="Times New Roman"/>
          <w:i/>
          <w:lang w:val="en-US"/>
        </w:rPr>
        <w:t xml:space="preserve">-mail contact of main author: </w:t>
      </w:r>
      <w:r w:rsidR="005C052C">
        <w:rPr>
          <w:rFonts w:ascii="Times New Roman" w:hAnsi="Times New Roman"/>
          <w:i/>
          <w:lang w:val="en-US"/>
        </w:rPr>
        <w:t>s.thompson@usask.</w:t>
      </w:r>
      <w:r w:rsidR="005734F5">
        <w:rPr>
          <w:rFonts w:ascii="Times New Roman" w:hAnsi="Times New Roman"/>
          <w:i/>
          <w:lang w:val="en-US"/>
        </w:rPr>
        <w:t>ca</w:t>
      </w:r>
    </w:p>
    <w:p w14:paraId="14E26EA7" w14:textId="77777777" w:rsidR="008955CD" w:rsidRDefault="008955CD">
      <w:pPr>
        <w:pStyle w:val="Textkrper"/>
        <w:rPr>
          <w:rFonts w:ascii="Times New Roman" w:hAnsi="Times New Roman"/>
          <w:b/>
          <w:lang w:val="en-US"/>
        </w:rPr>
      </w:pPr>
    </w:p>
    <w:p w14:paraId="4DBBB457" w14:textId="77777777" w:rsidR="00DF14FD" w:rsidRPr="006635E9" w:rsidRDefault="00A8604F" w:rsidP="00DF14FD">
      <w:pPr>
        <w:pStyle w:val="Abstract"/>
        <w:rPr>
          <w:sz w:val="20"/>
          <w:szCs w:val="20"/>
        </w:rPr>
      </w:pPr>
      <w:r>
        <w:rPr>
          <w:b/>
        </w:rPr>
        <w:t>Abstract</w:t>
      </w:r>
      <w:r>
        <w:t xml:space="preserve">. </w:t>
      </w:r>
      <w:r w:rsidR="00DF14FD" w:rsidRPr="006635E9">
        <w:rPr>
          <w:sz w:val="20"/>
          <w:szCs w:val="20"/>
        </w:rPr>
        <w:t xml:space="preserve">Use </w:t>
      </w:r>
      <w:r w:rsidR="005C052C">
        <w:rPr>
          <w:sz w:val="20"/>
          <w:szCs w:val="20"/>
        </w:rPr>
        <w:t>letter</w:t>
      </w:r>
      <w:r w:rsidR="00DF14FD" w:rsidRPr="006635E9">
        <w:rPr>
          <w:sz w:val="20"/>
          <w:szCs w:val="20"/>
        </w:rPr>
        <w:t xml:space="preserve"> paper size, with 2.5 cm margins on </w:t>
      </w:r>
      <w:r w:rsidR="005C052C">
        <w:rPr>
          <w:sz w:val="20"/>
          <w:szCs w:val="20"/>
        </w:rPr>
        <w:t>all sides. Leave one blank line before the abstract</w:t>
      </w:r>
      <w:r w:rsidR="00DF14FD" w:rsidRPr="006635E9">
        <w:rPr>
          <w:sz w:val="20"/>
          <w:szCs w:val="20"/>
        </w:rPr>
        <w:t xml:space="preserve"> and one after the Key Words. Use 10 point Times New Roman here and single spacing. The abstract is a very brief summary highlighting main aspects of the paper. </w:t>
      </w:r>
    </w:p>
    <w:p w14:paraId="350245DF" w14:textId="77777777" w:rsidR="00DF14FD" w:rsidRPr="006635E9" w:rsidRDefault="00DF14FD" w:rsidP="00DF14FD">
      <w:pPr>
        <w:pStyle w:val="Textkrper"/>
        <w:rPr>
          <w:rFonts w:ascii="Times New Roman" w:hAnsi="Times New Roman"/>
          <w:lang w:val="en-US"/>
        </w:rPr>
      </w:pPr>
      <w:r w:rsidRPr="006635E9">
        <w:rPr>
          <w:rFonts w:ascii="Times New Roman" w:hAnsi="Times New Roman"/>
          <w:b/>
          <w:lang w:val="en-US"/>
        </w:rPr>
        <w:t>Key Words</w:t>
      </w:r>
      <w:r w:rsidRPr="006635E9">
        <w:rPr>
          <w:rFonts w:ascii="Times New Roman" w:hAnsi="Times New Roman"/>
          <w:lang w:val="en-US"/>
        </w:rPr>
        <w:t>: Maximum 4 Key words/phrases.</w:t>
      </w:r>
    </w:p>
    <w:p w14:paraId="333F54CE" w14:textId="77777777" w:rsidR="00A8265F" w:rsidRDefault="00A8265F">
      <w:pPr>
        <w:pStyle w:val="Textkrper"/>
        <w:rPr>
          <w:sz w:val="24"/>
          <w:lang w:val="en-US"/>
        </w:rPr>
      </w:pPr>
    </w:p>
    <w:p w14:paraId="1FA51FAE" w14:textId="77777777" w:rsidR="00A8604F" w:rsidRDefault="00A8604F" w:rsidP="00487E6D">
      <w:pPr>
        <w:pStyle w:val="Heading3"/>
        <w:rPr>
          <w:lang w:val="en-US"/>
        </w:rPr>
      </w:pPr>
      <w:r>
        <w:rPr>
          <w:lang w:val="en-US"/>
        </w:rPr>
        <w:t>Introduction</w:t>
      </w:r>
    </w:p>
    <w:p w14:paraId="1CBD1C92" w14:textId="77777777" w:rsidR="00DF14FD" w:rsidRPr="00CA6C44" w:rsidRDefault="00DF14FD" w:rsidP="00DF14FD">
      <w:pPr>
        <w:pStyle w:val="Textkrper"/>
        <w:spacing w:before="120"/>
        <w:rPr>
          <w:rFonts w:ascii="Times New Roman" w:hAnsi="Times New Roman"/>
          <w:sz w:val="24"/>
          <w:szCs w:val="24"/>
        </w:rPr>
      </w:pPr>
      <w:r w:rsidRPr="00CA6C44">
        <w:rPr>
          <w:rFonts w:ascii="Times New Roman" w:hAnsi="Times New Roman"/>
          <w:sz w:val="24"/>
          <w:szCs w:val="24"/>
        </w:rPr>
        <w:t xml:space="preserve">This </w:t>
      </w:r>
      <w:r w:rsidR="000E603F" w:rsidRPr="00CA6C44">
        <w:rPr>
          <w:rFonts w:ascii="Times New Roman" w:hAnsi="Times New Roman"/>
          <w:sz w:val="24"/>
          <w:szCs w:val="24"/>
        </w:rPr>
        <w:t>document</w:t>
      </w:r>
      <w:r w:rsidRPr="00CA6C44">
        <w:rPr>
          <w:rFonts w:ascii="Times New Roman" w:hAnsi="Times New Roman"/>
          <w:sz w:val="24"/>
          <w:szCs w:val="24"/>
        </w:rPr>
        <w:t xml:space="preserve"> describes the requirements for the layout of the final papers for the </w:t>
      </w:r>
      <w:r w:rsidR="005C052C" w:rsidRPr="00CA6C44">
        <w:rPr>
          <w:rFonts w:ascii="Times New Roman" w:hAnsi="Times New Roman"/>
          <w:sz w:val="24"/>
          <w:szCs w:val="24"/>
        </w:rPr>
        <w:t>forum</w:t>
      </w:r>
      <w:r w:rsidRPr="00CA6C44">
        <w:rPr>
          <w:rFonts w:ascii="Times New Roman" w:hAnsi="Times New Roman"/>
          <w:sz w:val="24"/>
          <w:szCs w:val="24"/>
        </w:rPr>
        <w:t>. The</w:t>
      </w:r>
      <w:r w:rsidR="005C052C" w:rsidRPr="00CA6C44">
        <w:rPr>
          <w:rFonts w:ascii="Times New Roman" w:hAnsi="Times New Roman"/>
          <w:sz w:val="24"/>
          <w:szCs w:val="24"/>
        </w:rPr>
        <w:t xml:space="preserve"> papers will be compiled as unedited </w:t>
      </w:r>
      <w:r w:rsidRPr="00CA6C44">
        <w:rPr>
          <w:rFonts w:ascii="Times New Roman" w:hAnsi="Times New Roman"/>
          <w:sz w:val="24"/>
          <w:szCs w:val="24"/>
        </w:rPr>
        <w:t>proceeding</w:t>
      </w:r>
      <w:r w:rsidR="005C052C" w:rsidRPr="00CA6C44">
        <w:rPr>
          <w:rFonts w:ascii="Times New Roman" w:hAnsi="Times New Roman"/>
          <w:sz w:val="24"/>
          <w:szCs w:val="24"/>
        </w:rPr>
        <w:t>s</w:t>
      </w:r>
      <w:r w:rsidRPr="00CA6C44">
        <w:rPr>
          <w:rFonts w:ascii="Times New Roman" w:hAnsi="Times New Roman"/>
          <w:sz w:val="24"/>
          <w:szCs w:val="24"/>
        </w:rPr>
        <w:t xml:space="preserve"> which will be available electronically to all </w:t>
      </w:r>
      <w:r w:rsidR="005C052C" w:rsidRPr="00CA6C44">
        <w:rPr>
          <w:rFonts w:ascii="Times New Roman" w:hAnsi="Times New Roman"/>
          <w:sz w:val="24"/>
          <w:szCs w:val="24"/>
        </w:rPr>
        <w:t>forum</w:t>
      </w:r>
      <w:r w:rsidRPr="00CA6C44">
        <w:rPr>
          <w:rFonts w:ascii="Times New Roman" w:hAnsi="Times New Roman"/>
          <w:sz w:val="24"/>
          <w:szCs w:val="24"/>
        </w:rPr>
        <w:t xml:space="preserve"> participants. It is </w:t>
      </w:r>
      <w:r w:rsidR="00BB1E10" w:rsidRPr="00CA6C44">
        <w:rPr>
          <w:rFonts w:ascii="Times New Roman" w:hAnsi="Times New Roman"/>
          <w:sz w:val="24"/>
          <w:szCs w:val="24"/>
        </w:rPr>
        <w:t>requested</w:t>
      </w:r>
      <w:r w:rsidRPr="00CA6C44">
        <w:rPr>
          <w:rFonts w:ascii="Times New Roman" w:hAnsi="Times New Roman"/>
          <w:sz w:val="24"/>
          <w:szCs w:val="24"/>
        </w:rPr>
        <w:t xml:space="preserve"> that authors use this template for submitting their </w:t>
      </w:r>
      <w:r w:rsidR="00BB1E10" w:rsidRPr="00CA6C44">
        <w:rPr>
          <w:rFonts w:ascii="Times New Roman" w:hAnsi="Times New Roman"/>
          <w:sz w:val="24"/>
          <w:szCs w:val="24"/>
        </w:rPr>
        <w:t>full paper.</w:t>
      </w:r>
    </w:p>
    <w:p w14:paraId="1DFDD606" w14:textId="77777777" w:rsidR="00A8604F" w:rsidRPr="00487E6D" w:rsidRDefault="00A8604F" w:rsidP="009F6A57">
      <w:pPr>
        <w:pStyle w:val="Heading3"/>
        <w:rPr>
          <w:lang w:val="en-US"/>
        </w:rPr>
      </w:pPr>
      <w:r w:rsidRPr="00487E6D">
        <w:rPr>
          <w:lang w:val="en-US"/>
        </w:rPr>
        <w:t xml:space="preserve">Preparation of </w:t>
      </w:r>
      <w:r w:rsidR="008245BB">
        <w:rPr>
          <w:lang w:val="en-US"/>
        </w:rPr>
        <w:t>Papers</w:t>
      </w:r>
      <w:r w:rsidRPr="00487E6D">
        <w:rPr>
          <w:lang w:val="en-US"/>
        </w:rPr>
        <w:t xml:space="preserve"> (</w:t>
      </w:r>
      <w:r w:rsidRPr="009F6A57">
        <w:t>Source</w:t>
      </w:r>
      <w:r w:rsidRPr="00487E6D">
        <w:rPr>
          <w:lang w:val="en-US"/>
        </w:rPr>
        <w:t xml:space="preserve"> Files)</w:t>
      </w:r>
    </w:p>
    <w:p w14:paraId="2E085483" w14:textId="77777777" w:rsidR="00A8604F" w:rsidRPr="009F6A57" w:rsidRDefault="00A8604F">
      <w:pPr>
        <w:pStyle w:val="Textkrper"/>
        <w:rPr>
          <w:rFonts w:ascii="Times New Roman" w:hAnsi="Times New Roman"/>
          <w:sz w:val="24"/>
          <w:lang w:val="en-US"/>
        </w:rPr>
      </w:pPr>
      <w:r w:rsidRPr="00CA6C44">
        <w:rPr>
          <w:rFonts w:ascii="Times New Roman" w:hAnsi="Times New Roman"/>
          <w:sz w:val="24"/>
          <w:szCs w:val="24"/>
        </w:rPr>
        <w:t xml:space="preserve">This section describes requirements for the layout of </w:t>
      </w:r>
      <w:r w:rsidR="000E603F" w:rsidRPr="00CA6C44">
        <w:rPr>
          <w:rFonts w:ascii="Times New Roman" w:hAnsi="Times New Roman"/>
          <w:sz w:val="24"/>
          <w:szCs w:val="24"/>
        </w:rPr>
        <w:t>papers</w:t>
      </w:r>
      <w:r w:rsidRPr="00CA6C44">
        <w:rPr>
          <w:rFonts w:ascii="Times New Roman" w:hAnsi="Times New Roman"/>
          <w:sz w:val="24"/>
          <w:szCs w:val="24"/>
        </w:rPr>
        <w:t xml:space="preserve"> to be produced by a word</w:t>
      </w:r>
      <w:r w:rsidR="005C052C" w:rsidRPr="00CA6C44">
        <w:rPr>
          <w:rFonts w:ascii="Times New Roman" w:hAnsi="Times New Roman"/>
          <w:sz w:val="24"/>
          <w:szCs w:val="24"/>
        </w:rPr>
        <w:t xml:space="preserve"> processor (e.g. Microsoft Word</w:t>
      </w:r>
      <w:r w:rsidRPr="00CA6C44">
        <w:rPr>
          <w:rFonts w:ascii="Times New Roman" w:hAnsi="Times New Roman"/>
          <w:sz w:val="24"/>
          <w:szCs w:val="24"/>
        </w:rPr>
        <w:t>), which then have to be converted to PDF format for subsequen</w:t>
      </w:r>
      <w:r w:rsidR="006C1650" w:rsidRPr="00CA6C44">
        <w:rPr>
          <w:rFonts w:ascii="Times New Roman" w:hAnsi="Times New Roman"/>
          <w:sz w:val="24"/>
          <w:szCs w:val="24"/>
        </w:rPr>
        <w:t>t electronic submission to Brad Sigurdson</w:t>
      </w:r>
      <w:r w:rsidR="006C1650">
        <w:rPr>
          <w:rFonts w:ascii="Times New Roman" w:hAnsi="Times New Roman"/>
          <w:sz w:val="24"/>
          <w:lang w:val="en-US"/>
        </w:rPr>
        <w:t xml:space="preserve"> </w:t>
      </w:r>
      <w:hyperlink r:id="rId7" w:history="1">
        <w:r w:rsidR="006C1650" w:rsidRPr="001F1C41">
          <w:rPr>
            <w:rStyle w:val="Hyperlink"/>
            <w:rFonts w:ascii="Times New Roman" w:hAnsi="Times New Roman"/>
            <w:lang w:val="en-US"/>
          </w:rPr>
          <w:t>bsigurdson@saskmining.ca</w:t>
        </w:r>
      </w:hyperlink>
      <w:r>
        <w:rPr>
          <w:rFonts w:ascii="Times New Roman" w:hAnsi="Times New Roman"/>
          <w:sz w:val="24"/>
          <w:lang w:val="en-US"/>
        </w:rPr>
        <w:t xml:space="preserve"> </w:t>
      </w:r>
    </w:p>
    <w:p w14:paraId="109EDF23" w14:textId="77777777" w:rsidR="00A8604F" w:rsidRDefault="00A8604F" w:rsidP="00812B3F">
      <w:pPr>
        <w:pStyle w:val="Heading4"/>
        <w:numPr>
          <w:ilvl w:val="0"/>
          <w:numId w:val="42"/>
        </w:numPr>
        <w:rPr>
          <w:lang w:val="en-US"/>
        </w:rPr>
      </w:pPr>
      <w:r>
        <w:rPr>
          <w:lang w:val="en-US"/>
        </w:rPr>
        <w:t xml:space="preserve">Length </w:t>
      </w:r>
      <w:r w:rsidRPr="00812B3F">
        <w:t>of</w:t>
      </w:r>
      <w:r>
        <w:rPr>
          <w:lang w:val="en-US"/>
        </w:rPr>
        <w:t xml:space="preserve"> </w:t>
      </w:r>
      <w:r w:rsidR="008955CD">
        <w:rPr>
          <w:lang w:val="en-US"/>
        </w:rPr>
        <w:t>Paper</w:t>
      </w:r>
    </w:p>
    <w:p w14:paraId="39E3085F" w14:textId="77777777" w:rsidR="00A8604F" w:rsidRPr="009F6A57" w:rsidRDefault="00BB1E10">
      <w:pPr>
        <w:numPr>
          <w:ilvl w:val="12"/>
          <w:numId w:val="0"/>
        </w:numPr>
        <w:rPr>
          <w:lang w:val="en-US"/>
        </w:rPr>
      </w:pPr>
      <w:r w:rsidRPr="007E2C75">
        <w:rPr>
          <w:b/>
          <w:bCs/>
          <w:lang w:val="en-US"/>
        </w:rPr>
        <w:t>Papers</w:t>
      </w:r>
      <w:r>
        <w:rPr>
          <w:lang w:val="en-US"/>
        </w:rPr>
        <w:t xml:space="preserve"> </w:t>
      </w:r>
      <w:r w:rsidR="008955CD">
        <w:rPr>
          <w:b/>
          <w:lang w:val="en-US"/>
        </w:rPr>
        <w:t xml:space="preserve">must not </w:t>
      </w:r>
      <w:r w:rsidR="00A8604F">
        <w:rPr>
          <w:b/>
          <w:lang w:val="en-US"/>
        </w:rPr>
        <w:t>exceed the</w:t>
      </w:r>
      <w:r w:rsidR="008955CD">
        <w:rPr>
          <w:b/>
          <w:lang w:val="en-US"/>
        </w:rPr>
        <w:t xml:space="preserve"> maximum of </w:t>
      </w:r>
      <w:r>
        <w:rPr>
          <w:b/>
          <w:lang w:val="en-US"/>
        </w:rPr>
        <w:t>8</w:t>
      </w:r>
      <w:r w:rsidR="008955CD">
        <w:rPr>
          <w:b/>
          <w:lang w:val="en-US"/>
        </w:rPr>
        <w:t xml:space="preserve"> pages.</w:t>
      </w:r>
    </w:p>
    <w:p w14:paraId="55C5095D" w14:textId="77777777" w:rsidR="00A8604F" w:rsidRPr="00487E6D" w:rsidRDefault="00A8604F" w:rsidP="00812B3F">
      <w:pPr>
        <w:pStyle w:val="Heading4"/>
        <w:numPr>
          <w:ilvl w:val="0"/>
          <w:numId w:val="42"/>
        </w:numPr>
        <w:rPr>
          <w:lang w:val="en-US"/>
        </w:rPr>
      </w:pPr>
      <w:r w:rsidRPr="00487E6D">
        <w:rPr>
          <w:lang w:val="en-US"/>
        </w:rPr>
        <w:t>General Layout</w:t>
      </w:r>
    </w:p>
    <w:p w14:paraId="0305215C" w14:textId="77777777" w:rsidR="00BB1E10" w:rsidRPr="000E603F" w:rsidRDefault="00A8604F" w:rsidP="000E603F">
      <w:pPr>
        <w:pStyle w:val="Textkrper"/>
        <w:rPr>
          <w:sz w:val="24"/>
          <w:lang w:val="en-US"/>
        </w:rPr>
      </w:pPr>
      <w:r w:rsidRPr="00CA6C44">
        <w:rPr>
          <w:rFonts w:ascii="Times New Roman" w:hAnsi="Times New Roman"/>
          <w:b/>
          <w:bCs/>
          <w:sz w:val="24"/>
          <w:lang w:val="en-US"/>
        </w:rPr>
        <w:t>Paper Size:</w:t>
      </w:r>
      <w:r>
        <w:rPr>
          <w:b/>
          <w:bCs/>
          <w:sz w:val="24"/>
          <w:lang w:val="en-US"/>
        </w:rPr>
        <w:t xml:space="preserve"> </w:t>
      </w:r>
      <w:r w:rsidRPr="00CA6C44">
        <w:rPr>
          <w:rFonts w:ascii="Times New Roman" w:hAnsi="Times New Roman"/>
          <w:sz w:val="24"/>
          <w:szCs w:val="24"/>
        </w:rPr>
        <w:t xml:space="preserve">Please use these instructions as an example of the required layout. Use </w:t>
      </w:r>
      <w:r w:rsidR="006C1650" w:rsidRPr="00CA6C44">
        <w:rPr>
          <w:rFonts w:ascii="Times New Roman" w:hAnsi="Times New Roman"/>
          <w:sz w:val="24"/>
          <w:szCs w:val="24"/>
        </w:rPr>
        <w:t>letter format only (</w:t>
      </w:r>
      <w:r w:rsidR="007E3179" w:rsidRPr="00CA6C44">
        <w:rPr>
          <w:rFonts w:ascii="Times New Roman" w:hAnsi="Times New Roman"/>
          <w:sz w:val="24"/>
          <w:szCs w:val="24"/>
        </w:rPr>
        <w:t xml:space="preserve">21.59 cm x 27.94 cm </w:t>
      </w:r>
      <w:r w:rsidR="006C1650" w:rsidRPr="00CA6C44">
        <w:rPr>
          <w:rFonts w:ascii="Times New Roman" w:hAnsi="Times New Roman"/>
          <w:sz w:val="24"/>
          <w:szCs w:val="24"/>
        </w:rPr>
        <w:t xml:space="preserve">- </w:t>
      </w:r>
      <w:r w:rsidRPr="00CA6C44">
        <w:rPr>
          <w:rFonts w:ascii="Times New Roman" w:hAnsi="Times New Roman"/>
          <w:sz w:val="24"/>
          <w:szCs w:val="24"/>
        </w:rPr>
        <w:t>portrait format). The requi</w:t>
      </w:r>
      <w:r w:rsidR="00841C65">
        <w:rPr>
          <w:rFonts w:ascii="Times New Roman" w:hAnsi="Times New Roman"/>
          <w:sz w:val="24"/>
          <w:szCs w:val="24"/>
        </w:rPr>
        <w:t>red margins are given in Table 1</w:t>
      </w:r>
      <w:r w:rsidRPr="00CA6C44">
        <w:rPr>
          <w:rFonts w:ascii="Times New Roman" w:hAnsi="Times New Roman"/>
          <w:sz w:val="24"/>
          <w:szCs w:val="24"/>
        </w:rPr>
        <w:t xml:space="preserve"> below</w:t>
      </w:r>
      <w:r>
        <w:rPr>
          <w:sz w:val="24"/>
          <w:lang w:val="en-US"/>
        </w:rPr>
        <w:t xml:space="preserve"> </w:t>
      </w:r>
    </w:p>
    <w:p w14:paraId="76DD8176" w14:textId="77777777" w:rsidR="00BB1E10" w:rsidRDefault="00BB1E10">
      <w:pPr>
        <w:pStyle w:val="Textkrper"/>
        <w:jc w:val="center"/>
        <w:rPr>
          <w:rFonts w:ascii="Times New Roman" w:hAnsi="Times New Roman"/>
          <w:sz w:val="22"/>
          <w:lang w:val="en-US"/>
        </w:rPr>
      </w:pPr>
    </w:p>
    <w:p w14:paraId="2ABC912B" w14:textId="77777777" w:rsidR="00A8604F" w:rsidRDefault="00841C65">
      <w:pPr>
        <w:pStyle w:val="Textkrper"/>
        <w:jc w:val="center"/>
        <w:rPr>
          <w:rFonts w:ascii="Times New Roman" w:hAnsi="Times New Roman"/>
          <w:sz w:val="22"/>
          <w:lang w:val="en-US"/>
        </w:rPr>
      </w:pPr>
      <w:r>
        <w:rPr>
          <w:rFonts w:ascii="Times New Roman" w:hAnsi="Times New Roman"/>
          <w:sz w:val="22"/>
          <w:lang w:val="en-US"/>
        </w:rPr>
        <w:lastRenderedPageBreak/>
        <w:t>TABLE 1</w:t>
      </w:r>
      <w:r w:rsidR="00A8604F">
        <w:rPr>
          <w:rFonts w:ascii="Times New Roman" w:hAnsi="Times New Roman"/>
          <w:sz w:val="22"/>
          <w:lang w:val="en-US"/>
        </w:rPr>
        <w:t xml:space="preserve">: MARGINS FOR YOUR </w:t>
      </w:r>
      <w:r w:rsidR="008245BB">
        <w:rPr>
          <w:rFonts w:ascii="Times New Roman" w:hAnsi="Times New Roman"/>
          <w:sz w:val="22"/>
          <w:lang w:val="en-US"/>
        </w:rPr>
        <w:t>PAPER</w:t>
      </w:r>
      <w:r w:rsidR="00A8604F">
        <w:rPr>
          <w:rFonts w:ascii="Times New Roman" w:hAnsi="Times New Roman"/>
          <w:sz w:val="22"/>
          <w:lang w:val="en-US"/>
        </w:rPr>
        <w:t xml:space="preserve">. </w:t>
      </w:r>
    </w:p>
    <w:p w14:paraId="1F19EE6C" w14:textId="77777777" w:rsidR="00A8604F" w:rsidRDefault="00A8604F">
      <w:pPr>
        <w:pStyle w:val="Textkrper"/>
        <w:rPr>
          <w:rFonts w:ascii="Times New Roman" w:hAnsi="Times New Roman"/>
          <w:sz w:val="16"/>
          <w:lang w:val="en-US"/>
        </w:rPr>
      </w:pPr>
    </w:p>
    <w:tbl>
      <w:tblPr>
        <w:tblW w:w="0" w:type="auto"/>
        <w:jc w:val="center"/>
        <w:tblLayout w:type="fixed"/>
        <w:tblCellMar>
          <w:left w:w="0" w:type="dxa"/>
          <w:right w:w="0" w:type="dxa"/>
        </w:tblCellMar>
        <w:tblLook w:val="0000" w:firstRow="0" w:lastRow="0" w:firstColumn="0" w:lastColumn="0" w:noHBand="0" w:noVBand="0"/>
      </w:tblPr>
      <w:tblGrid>
        <w:gridCol w:w="2268"/>
        <w:gridCol w:w="2268"/>
      </w:tblGrid>
      <w:tr w:rsidR="00A8604F" w14:paraId="531B4ABC" w14:textId="77777777">
        <w:trPr>
          <w:jc w:val="center"/>
        </w:trPr>
        <w:tc>
          <w:tcPr>
            <w:tcW w:w="2268" w:type="dxa"/>
            <w:tcBorders>
              <w:top w:val="single" w:sz="6" w:space="0" w:color="000000"/>
              <w:left w:val="single" w:sz="6" w:space="0" w:color="000000"/>
              <w:bottom w:val="single" w:sz="6" w:space="0" w:color="000000"/>
              <w:right w:val="nil"/>
            </w:tcBorders>
          </w:tcPr>
          <w:p w14:paraId="40DC69DE" w14:textId="77777777" w:rsidR="00A8604F" w:rsidRDefault="00A8604F">
            <w:pPr>
              <w:pStyle w:val="Textkrper"/>
              <w:rPr>
                <w:rFonts w:ascii="Times New Roman" w:hAnsi="Times New Roman"/>
                <w:b/>
                <w:sz w:val="24"/>
                <w:lang w:val="en-US"/>
              </w:rPr>
            </w:pPr>
            <w:r>
              <w:rPr>
                <w:rFonts w:ascii="Times New Roman" w:hAnsi="Times New Roman"/>
                <w:b/>
                <w:sz w:val="24"/>
                <w:lang w:val="en-US"/>
              </w:rPr>
              <w:t xml:space="preserve"> Margin</w:t>
            </w:r>
          </w:p>
        </w:tc>
        <w:tc>
          <w:tcPr>
            <w:tcW w:w="2268" w:type="dxa"/>
            <w:tcBorders>
              <w:top w:val="single" w:sz="6" w:space="0" w:color="000000"/>
              <w:left w:val="single" w:sz="6" w:space="0" w:color="000000"/>
              <w:bottom w:val="single" w:sz="6" w:space="0" w:color="000000"/>
              <w:right w:val="single" w:sz="6" w:space="0" w:color="000000"/>
            </w:tcBorders>
          </w:tcPr>
          <w:p w14:paraId="62D6522C" w14:textId="77777777" w:rsidR="00A8604F" w:rsidRDefault="00A8604F" w:rsidP="006C1650">
            <w:pPr>
              <w:pStyle w:val="Textkrper"/>
              <w:rPr>
                <w:rFonts w:ascii="Times New Roman" w:hAnsi="Times New Roman"/>
                <w:b/>
                <w:sz w:val="24"/>
                <w:lang w:val="en-US"/>
              </w:rPr>
            </w:pPr>
            <w:r>
              <w:rPr>
                <w:rFonts w:ascii="Times New Roman" w:hAnsi="Times New Roman"/>
                <w:b/>
                <w:sz w:val="24"/>
                <w:lang w:val="en-US"/>
              </w:rPr>
              <w:t xml:space="preserve"> </w:t>
            </w:r>
            <w:r w:rsidR="006C1650">
              <w:rPr>
                <w:rFonts w:ascii="Times New Roman" w:hAnsi="Times New Roman"/>
                <w:b/>
                <w:sz w:val="24"/>
                <w:lang w:val="en-US"/>
              </w:rPr>
              <w:t>Letter</w:t>
            </w:r>
            <w:r>
              <w:rPr>
                <w:rFonts w:ascii="Times New Roman" w:hAnsi="Times New Roman"/>
                <w:b/>
                <w:sz w:val="24"/>
                <w:lang w:val="en-US"/>
              </w:rPr>
              <w:t xml:space="preserve"> Format</w:t>
            </w:r>
          </w:p>
        </w:tc>
      </w:tr>
      <w:tr w:rsidR="00A8604F" w14:paraId="7FAD9711" w14:textId="77777777">
        <w:trPr>
          <w:jc w:val="center"/>
        </w:trPr>
        <w:tc>
          <w:tcPr>
            <w:tcW w:w="2268" w:type="dxa"/>
            <w:tcBorders>
              <w:top w:val="nil"/>
              <w:left w:val="single" w:sz="6" w:space="0" w:color="000000"/>
              <w:bottom w:val="single" w:sz="6" w:space="0" w:color="000000"/>
              <w:right w:val="nil"/>
            </w:tcBorders>
          </w:tcPr>
          <w:p w14:paraId="590EE596" w14:textId="77777777" w:rsidR="00A8604F" w:rsidRDefault="00A8604F">
            <w:pPr>
              <w:pStyle w:val="Textkrper"/>
              <w:rPr>
                <w:rFonts w:ascii="Times New Roman" w:hAnsi="Times New Roman"/>
                <w:sz w:val="24"/>
                <w:lang w:val="en-US"/>
              </w:rPr>
            </w:pPr>
            <w:r>
              <w:rPr>
                <w:rFonts w:ascii="Times New Roman" w:hAnsi="Times New Roman"/>
                <w:sz w:val="24"/>
                <w:lang w:val="en-US"/>
              </w:rPr>
              <w:t xml:space="preserve"> Left</w:t>
            </w:r>
          </w:p>
        </w:tc>
        <w:tc>
          <w:tcPr>
            <w:tcW w:w="2268" w:type="dxa"/>
            <w:tcBorders>
              <w:top w:val="nil"/>
              <w:left w:val="single" w:sz="6" w:space="0" w:color="000000"/>
              <w:bottom w:val="single" w:sz="6" w:space="0" w:color="000000"/>
              <w:right w:val="single" w:sz="6" w:space="0" w:color="000000"/>
            </w:tcBorders>
          </w:tcPr>
          <w:p w14:paraId="2B8A9CC9" w14:textId="77777777"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14:paraId="4FDD6E54" w14:textId="77777777">
        <w:trPr>
          <w:jc w:val="center"/>
        </w:trPr>
        <w:tc>
          <w:tcPr>
            <w:tcW w:w="2268" w:type="dxa"/>
            <w:tcBorders>
              <w:top w:val="nil"/>
              <w:left w:val="single" w:sz="6" w:space="0" w:color="000000"/>
              <w:bottom w:val="single" w:sz="6" w:space="0" w:color="000000"/>
              <w:right w:val="nil"/>
            </w:tcBorders>
          </w:tcPr>
          <w:p w14:paraId="41897564" w14:textId="77777777" w:rsidR="00A8604F" w:rsidRDefault="00A8604F">
            <w:pPr>
              <w:pStyle w:val="Textkrper"/>
              <w:rPr>
                <w:rFonts w:ascii="Times New Roman" w:hAnsi="Times New Roman"/>
                <w:sz w:val="24"/>
                <w:lang w:val="en-US"/>
              </w:rPr>
            </w:pPr>
            <w:r>
              <w:rPr>
                <w:rFonts w:ascii="Times New Roman" w:hAnsi="Times New Roman"/>
                <w:sz w:val="24"/>
                <w:lang w:val="en-US"/>
              </w:rPr>
              <w:t xml:space="preserve"> Right</w:t>
            </w:r>
          </w:p>
        </w:tc>
        <w:tc>
          <w:tcPr>
            <w:tcW w:w="2268" w:type="dxa"/>
            <w:tcBorders>
              <w:top w:val="nil"/>
              <w:left w:val="single" w:sz="6" w:space="0" w:color="000000"/>
              <w:bottom w:val="single" w:sz="6" w:space="0" w:color="000000"/>
              <w:right w:val="single" w:sz="6" w:space="0" w:color="000000"/>
            </w:tcBorders>
          </w:tcPr>
          <w:p w14:paraId="51694DE0" w14:textId="77777777"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14:paraId="465E740C" w14:textId="77777777">
        <w:trPr>
          <w:jc w:val="center"/>
        </w:trPr>
        <w:tc>
          <w:tcPr>
            <w:tcW w:w="2268" w:type="dxa"/>
            <w:tcBorders>
              <w:top w:val="nil"/>
              <w:left w:val="single" w:sz="6" w:space="0" w:color="000000"/>
              <w:bottom w:val="single" w:sz="6" w:space="0" w:color="000000"/>
              <w:right w:val="nil"/>
            </w:tcBorders>
          </w:tcPr>
          <w:p w14:paraId="7CDE7231" w14:textId="77777777" w:rsidR="00A8604F" w:rsidRDefault="00A8604F">
            <w:pPr>
              <w:pStyle w:val="Textkrper"/>
              <w:rPr>
                <w:rFonts w:ascii="Times New Roman" w:hAnsi="Times New Roman"/>
                <w:sz w:val="24"/>
                <w:lang w:val="en-US"/>
              </w:rPr>
            </w:pPr>
            <w:r>
              <w:rPr>
                <w:rFonts w:ascii="Times New Roman" w:hAnsi="Times New Roman"/>
                <w:sz w:val="24"/>
                <w:lang w:val="en-US"/>
              </w:rPr>
              <w:t xml:space="preserve"> Top</w:t>
            </w:r>
          </w:p>
        </w:tc>
        <w:tc>
          <w:tcPr>
            <w:tcW w:w="2268" w:type="dxa"/>
            <w:tcBorders>
              <w:top w:val="nil"/>
              <w:left w:val="single" w:sz="6" w:space="0" w:color="000000"/>
              <w:bottom w:val="single" w:sz="6" w:space="0" w:color="000000"/>
              <w:right w:val="single" w:sz="6" w:space="0" w:color="000000"/>
            </w:tcBorders>
          </w:tcPr>
          <w:p w14:paraId="7CCFAE4B" w14:textId="77777777"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14:paraId="14A9405D" w14:textId="77777777">
        <w:trPr>
          <w:jc w:val="center"/>
        </w:trPr>
        <w:tc>
          <w:tcPr>
            <w:tcW w:w="2268" w:type="dxa"/>
            <w:tcBorders>
              <w:top w:val="nil"/>
              <w:left w:val="single" w:sz="6" w:space="0" w:color="000000"/>
              <w:bottom w:val="single" w:sz="6" w:space="0" w:color="000000"/>
              <w:right w:val="nil"/>
            </w:tcBorders>
          </w:tcPr>
          <w:p w14:paraId="3096D37E" w14:textId="77777777" w:rsidR="00A8604F" w:rsidRDefault="00A8604F">
            <w:pPr>
              <w:pStyle w:val="Textkrper"/>
              <w:rPr>
                <w:rFonts w:ascii="Times New Roman" w:hAnsi="Times New Roman"/>
                <w:sz w:val="24"/>
                <w:lang w:val="en-US"/>
              </w:rPr>
            </w:pPr>
            <w:r>
              <w:rPr>
                <w:rFonts w:ascii="Times New Roman" w:hAnsi="Times New Roman"/>
                <w:sz w:val="24"/>
                <w:lang w:val="en-US"/>
              </w:rPr>
              <w:t xml:space="preserve"> Bottom</w:t>
            </w:r>
          </w:p>
        </w:tc>
        <w:tc>
          <w:tcPr>
            <w:tcW w:w="2268" w:type="dxa"/>
            <w:tcBorders>
              <w:top w:val="nil"/>
              <w:left w:val="single" w:sz="6" w:space="0" w:color="000000"/>
              <w:bottom w:val="single" w:sz="6" w:space="0" w:color="000000"/>
              <w:right w:val="single" w:sz="6" w:space="0" w:color="000000"/>
            </w:tcBorders>
          </w:tcPr>
          <w:p w14:paraId="253C482A" w14:textId="77777777"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bl>
    <w:p w14:paraId="3C16DFBD" w14:textId="77777777" w:rsidR="00A8604F" w:rsidRDefault="00A8604F">
      <w:pPr>
        <w:rPr>
          <w:sz w:val="20"/>
          <w:lang w:val="en-US"/>
        </w:rPr>
      </w:pPr>
    </w:p>
    <w:p w14:paraId="54923917" w14:textId="77777777" w:rsidR="00A8604F" w:rsidRPr="00CA6C44" w:rsidRDefault="00A8604F">
      <w:pPr>
        <w:rPr>
          <w:rFonts w:ascii="Times New Roman" w:hAnsi="Times New Roman"/>
          <w:lang w:val="en-US"/>
        </w:rPr>
      </w:pPr>
      <w:r w:rsidRPr="00CA6C44">
        <w:rPr>
          <w:rFonts w:ascii="Times New Roman" w:hAnsi="Times New Roman"/>
          <w:b/>
          <w:bCs/>
          <w:lang w:val="en-US"/>
        </w:rPr>
        <w:t xml:space="preserve">Fonts: </w:t>
      </w:r>
      <w:r w:rsidRPr="00CA6C44">
        <w:rPr>
          <w:rFonts w:ascii="Times New Roman" w:hAnsi="Times New Roman"/>
          <w:b/>
          <w:lang w:val="en-US"/>
        </w:rPr>
        <w:t xml:space="preserve">Important – </w:t>
      </w:r>
      <w:r w:rsidRPr="00CA6C44">
        <w:rPr>
          <w:rFonts w:ascii="Times New Roman" w:hAnsi="Times New Roman"/>
          <w:lang w:val="en-US"/>
        </w:rPr>
        <w:t>Use Times or Times New Roman</w:t>
      </w:r>
      <w:r w:rsidRPr="00CA6C44">
        <w:rPr>
          <w:rStyle w:val="FootnoteReference"/>
          <w:rFonts w:ascii="Times New Roman" w:hAnsi="Times New Roman"/>
        </w:rPr>
        <w:footnoteReference w:id="1"/>
      </w:r>
      <w:r w:rsidRPr="00CA6C44">
        <w:rPr>
          <w:rFonts w:ascii="Times New Roman" w:hAnsi="Times New Roman"/>
          <w:lang w:val="en-US"/>
        </w:rPr>
        <w:t xml:space="preserve"> 12 point size only (other sizes as specified), and Symbol font for mathematical symbols (in the </w:t>
      </w:r>
      <w:r w:rsidRPr="00CA6C44">
        <w:rPr>
          <w:rFonts w:ascii="Times New Roman" w:hAnsi="Times New Roman"/>
          <w:b/>
          <w:lang w:val="en-US"/>
        </w:rPr>
        <w:t>text</w:t>
      </w:r>
      <w:r w:rsidRPr="00CA6C44">
        <w:rPr>
          <w:rFonts w:ascii="Times New Roman" w:hAnsi="Times New Roman"/>
          <w:lang w:val="en-US"/>
        </w:rPr>
        <w:t xml:space="preserve"> and in the </w:t>
      </w:r>
      <w:r w:rsidRPr="00CA6C44">
        <w:rPr>
          <w:rFonts w:ascii="Times New Roman" w:hAnsi="Times New Roman"/>
          <w:b/>
          <w:lang w:val="en-US"/>
        </w:rPr>
        <w:t>figures</w:t>
      </w:r>
      <w:r w:rsidRPr="00CA6C44">
        <w:rPr>
          <w:rFonts w:ascii="Times New Roman" w:hAnsi="Times New Roman"/>
          <w:lang w:val="en-US"/>
        </w:rPr>
        <w:t>).</w:t>
      </w:r>
    </w:p>
    <w:p w14:paraId="08A5029F" w14:textId="77777777" w:rsidR="00A8604F" w:rsidRPr="00CA6C44" w:rsidRDefault="00A8604F">
      <w:pPr>
        <w:rPr>
          <w:rFonts w:ascii="Times New Roman" w:hAnsi="Times New Roman"/>
          <w:sz w:val="20"/>
          <w:lang w:val="en-US"/>
        </w:rPr>
      </w:pPr>
    </w:p>
    <w:p w14:paraId="3D624A61" w14:textId="77777777" w:rsidR="00A8604F" w:rsidRPr="00CA6C44" w:rsidRDefault="00A8604F">
      <w:pPr>
        <w:numPr>
          <w:ilvl w:val="0"/>
          <w:numId w:val="1"/>
        </w:numPr>
        <w:rPr>
          <w:rFonts w:ascii="Times New Roman" w:hAnsi="Times New Roman"/>
          <w:lang w:val="en-US"/>
        </w:rPr>
      </w:pPr>
      <w:r w:rsidRPr="00CA6C44">
        <w:rPr>
          <w:rFonts w:ascii="Times New Roman" w:hAnsi="Times New Roman"/>
          <w:lang w:val="en-US"/>
        </w:rPr>
        <w:t>Justification should be set to full (or left only, if preferred).</w:t>
      </w:r>
    </w:p>
    <w:p w14:paraId="7ECC430D" w14:textId="77777777" w:rsidR="00A8604F" w:rsidRPr="00CA6C44" w:rsidRDefault="00A8604F">
      <w:pPr>
        <w:numPr>
          <w:ilvl w:val="0"/>
          <w:numId w:val="1"/>
        </w:numPr>
        <w:rPr>
          <w:rFonts w:ascii="Times New Roman" w:hAnsi="Times New Roman"/>
          <w:lang w:val="en-US"/>
        </w:rPr>
      </w:pPr>
      <w:r w:rsidRPr="00CA6C44">
        <w:rPr>
          <w:rFonts w:ascii="Times New Roman" w:hAnsi="Times New Roman"/>
          <w:lang w:val="en-US"/>
        </w:rPr>
        <w:t xml:space="preserve">Do not underline: Use </w:t>
      </w:r>
      <w:r w:rsidRPr="00CA6C44">
        <w:rPr>
          <w:rFonts w:ascii="Times New Roman" w:hAnsi="Times New Roman"/>
          <w:i/>
          <w:lang w:val="en-US"/>
        </w:rPr>
        <w:t>italics</w:t>
      </w:r>
      <w:r w:rsidRPr="00CA6C44">
        <w:rPr>
          <w:rFonts w:ascii="Times New Roman" w:hAnsi="Times New Roman"/>
          <w:lang w:val="en-US"/>
        </w:rPr>
        <w:t xml:space="preserve">, </w:t>
      </w:r>
      <w:r w:rsidRPr="00CA6C44">
        <w:rPr>
          <w:rFonts w:ascii="Times New Roman" w:hAnsi="Times New Roman"/>
          <w:b/>
          <w:lang w:val="en-US"/>
        </w:rPr>
        <w:t>bold</w:t>
      </w:r>
      <w:r w:rsidRPr="00CA6C44">
        <w:rPr>
          <w:rFonts w:ascii="Times New Roman" w:hAnsi="Times New Roman"/>
          <w:lang w:val="en-US"/>
        </w:rPr>
        <w:t xml:space="preserve"> or </w:t>
      </w:r>
      <w:r w:rsidRPr="00CA6C44">
        <w:rPr>
          <w:rFonts w:ascii="Times New Roman" w:hAnsi="Times New Roman"/>
          <w:b/>
          <w:i/>
          <w:lang w:val="en-US"/>
        </w:rPr>
        <w:t>bold italics</w:t>
      </w:r>
      <w:r w:rsidRPr="00CA6C44">
        <w:rPr>
          <w:rFonts w:ascii="Times New Roman" w:hAnsi="Times New Roman"/>
          <w:lang w:val="en-US"/>
        </w:rPr>
        <w:t xml:space="preserve"> instead</w:t>
      </w:r>
      <w:r w:rsidRPr="00CA6C44">
        <w:rPr>
          <w:rStyle w:val="FootnoteReference"/>
          <w:rFonts w:ascii="Times New Roman" w:hAnsi="Times New Roman"/>
          <w:lang w:val="en-US"/>
        </w:rPr>
        <w:footnoteReference w:id="2"/>
      </w:r>
      <w:r w:rsidRPr="00CA6C44">
        <w:rPr>
          <w:rFonts w:ascii="Times New Roman" w:hAnsi="Times New Roman"/>
          <w:lang w:val="en-US"/>
        </w:rPr>
        <w:t>.</w:t>
      </w:r>
    </w:p>
    <w:p w14:paraId="7D35456D" w14:textId="77777777" w:rsidR="00A8604F" w:rsidRPr="00CA6C44" w:rsidRDefault="00A8604F">
      <w:pPr>
        <w:numPr>
          <w:ilvl w:val="0"/>
          <w:numId w:val="1"/>
        </w:numPr>
        <w:rPr>
          <w:rFonts w:ascii="Times New Roman" w:hAnsi="Times New Roman"/>
          <w:lang w:val="en-US"/>
        </w:rPr>
      </w:pPr>
      <w:r w:rsidRPr="00CA6C44">
        <w:rPr>
          <w:rFonts w:ascii="Times New Roman" w:hAnsi="Times New Roman"/>
          <w:lang w:val="en-US"/>
        </w:rPr>
        <w:t xml:space="preserve">Line spacing should be set at 1 (single). </w:t>
      </w:r>
    </w:p>
    <w:p w14:paraId="7FB5629A" w14:textId="77777777" w:rsidR="00A8604F" w:rsidRPr="00CA6C44" w:rsidRDefault="00A8604F">
      <w:pPr>
        <w:numPr>
          <w:ilvl w:val="0"/>
          <w:numId w:val="1"/>
        </w:numPr>
        <w:rPr>
          <w:rFonts w:ascii="Times New Roman" w:hAnsi="Times New Roman"/>
          <w:lang w:val="en-US"/>
        </w:rPr>
      </w:pPr>
      <w:r w:rsidRPr="00CA6C44">
        <w:rPr>
          <w:rFonts w:ascii="Times New Roman" w:hAnsi="Times New Roman"/>
          <w:lang w:val="en-US"/>
        </w:rPr>
        <w:t xml:space="preserve">Leave a line space between paragraphs and sections. </w:t>
      </w:r>
    </w:p>
    <w:p w14:paraId="6C949F76" w14:textId="77777777" w:rsidR="00A8604F" w:rsidRPr="00CA6C44" w:rsidRDefault="00A8604F">
      <w:pPr>
        <w:numPr>
          <w:ilvl w:val="0"/>
          <w:numId w:val="1"/>
        </w:numPr>
        <w:rPr>
          <w:rFonts w:ascii="Times New Roman" w:hAnsi="Times New Roman"/>
          <w:lang w:val="en-US"/>
        </w:rPr>
      </w:pPr>
      <w:r w:rsidRPr="00CA6C44">
        <w:rPr>
          <w:rFonts w:ascii="Times New Roman" w:hAnsi="Times New Roman"/>
          <w:lang w:val="en-US"/>
        </w:rPr>
        <w:t>Leave a line space between section titles and text.</w:t>
      </w:r>
    </w:p>
    <w:p w14:paraId="1CB652E7" w14:textId="77777777" w:rsidR="00A8604F" w:rsidRPr="00CA6C44" w:rsidRDefault="00A8604F" w:rsidP="009F6A57">
      <w:pPr>
        <w:numPr>
          <w:ilvl w:val="0"/>
          <w:numId w:val="1"/>
        </w:numPr>
        <w:rPr>
          <w:rFonts w:ascii="Times New Roman" w:hAnsi="Times New Roman"/>
          <w:lang w:val="en-US"/>
        </w:rPr>
      </w:pPr>
      <w:r w:rsidRPr="00CA6C44">
        <w:rPr>
          <w:rFonts w:ascii="Times New Roman" w:hAnsi="Times New Roman"/>
          <w:lang w:val="en-US"/>
        </w:rPr>
        <w:t>Leave only one space after a full stop.</w:t>
      </w:r>
    </w:p>
    <w:p w14:paraId="19972417" w14:textId="77777777" w:rsidR="00A8604F" w:rsidRPr="00CA6C44" w:rsidRDefault="00A8604F">
      <w:pPr>
        <w:numPr>
          <w:ilvl w:val="0"/>
          <w:numId w:val="1"/>
        </w:numPr>
        <w:rPr>
          <w:rFonts w:ascii="Times New Roman" w:hAnsi="Times New Roman"/>
          <w:lang w:val="en-US"/>
        </w:rPr>
      </w:pPr>
      <w:r w:rsidRPr="00CA6C44">
        <w:rPr>
          <w:rFonts w:ascii="Times New Roman" w:hAnsi="Times New Roman"/>
          <w:b/>
          <w:bCs/>
          <w:lang w:val="en-US"/>
        </w:rPr>
        <w:t>Insert your paper number</w:t>
      </w:r>
      <w:r w:rsidRPr="00CA6C44">
        <w:rPr>
          <w:rFonts w:ascii="Times New Roman" w:hAnsi="Times New Roman"/>
          <w:lang w:val="en-US"/>
        </w:rPr>
        <w:t xml:space="preserve"> on the</w:t>
      </w:r>
      <w:r w:rsidR="00487E6D" w:rsidRPr="00CA6C44">
        <w:rPr>
          <w:rFonts w:ascii="Times New Roman" w:hAnsi="Times New Roman"/>
          <w:lang w:val="en-US"/>
        </w:rPr>
        <w:t xml:space="preserve"> top right corner of each page </w:t>
      </w:r>
      <w:r w:rsidRPr="00CA6C44">
        <w:rPr>
          <w:rFonts w:ascii="Times New Roman" w:hAnsi="Times New Roman"/>
          <w:lang w:val="en-US"/>
        </w:rPr>
        <w:t>(</w:t>
      </w:r>
      <w:r w:rsidR="00D10A0E" w:rsidRPr="00CA6C44">
        <w:rPr>
          <w:rFonts w:ascii="Times New Roman" w:hAnsi="Times New Roman"/>
          <w:b/>
          <w:bCs/>
          <w:sz w:val="28"/>
          <w:lang w:val="en-US"/>
        </w:rPr>
        <w:t xml:space="preserve">14 </w:t>
      </w:r>
      <w:r w:rsidRPr="00CA6C44">
        <w:rPr>
          <w:rFonts w:ascii="Times New Roman" w:hAnsi="Times New Roman"/>
          <w:b/>
          <w:bCs/>
          <w:sz w:val="28"/>
          <w:lang w:val="en-US"/>
        </w:rPr>
        <w:t>point size bold</w:t>
      </w:r>
      <w:r w:rsidRPr="00CA6C44">
        <w:rPr>
          <w:rFonts w:ascii="Times New Roman" w:hAnsi="Times New Roman"/>
          <w:lang w:val="en-US"/>
        </w:rPr>
        <w:t>) within the ar</w:t>
      </w:r>
      <w:r w:rsidR="00487E6D" w:rsidRPr="00CA6C44">
        <w:rPr>
          <w:rFonts w:ascii="Times New Roman" w:hAnsi="Times New Roman"/>
          <w:lang w:val="en-US"/>
        </w:rPr>
        <w:t xml:space="preserve">ea </w:t>
      </w:r>
      <w:r w:rsidR="00D10A0E" w:rsidRPr="00CA6C44">
        <w:rPr>
          <w:rFonts w:ascii="Times New Roman" w:hAnsi="Times New Roman"/>
          <w:lang w:val="en-US"/>
        </w:rPr>
        <w:t xml:space="preserve">of the top margin (at least 1.0 </w:t>
      </w:r>
      <w:r w:rsidRPr="00CA6C44">
        <w:rPr>
          <w:rFonts w:ascii="Times New Roman" w:hAnsi="Times New Roman"/>
          <w:lang w:val="en-US"/>
        </w:rPr>
        <w:t>cm from the upper edge of eac</w:t>
      </w:r>
      <w:r w:rsidR="00487E6D" w:rsidRPr="00CA6C44">
        <w:rPr>
          <w:rFonts w:ascii="Times New Roman" w:hAnsi="Times New Roman"/>
          <w:lang w:val="en-US"/>
        </w:rPr>
        <w:t xml:space="preserve">h page). You may also insert a </w:t>
      </w:r>
      <w:r w:rsidRPr="00CA6C44">
        <w:rPr>
          <w:rFonts w:ascii="Times New Roman" w:hAnsi="Times New Roman"/>
          <w:lang w:val="en-US"/>
        </w:rPr>
        <w:t>page number on every page (see examples in this paper).</w:t>
      </w:r>
    </w:p>
    <w:p w14:paraId="5650345C" w14:textId="77777777" w:rsidR="00A8604F" w:rsidRDefault="00A8604F">
      <w:pPr>
        <w:numPr>
          <w:ilvl w:val="12"/>
          <w:numId w:val="0"/>
        </w:numPr>
        <w:rPr>
          <w:sz w:val="20"/>
          <w:lang w:val="en-US"/>
        </w:rPr>
      </w:pPr>
    </w:p>
    <w:p w14:paraId="5DF59B7D" w14:textId="77777777"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 xml:space="preserve">The </w:t>
      </w:r>
      <w:r w:rsidRPr="00CA6C44">
        <w:rPr>
          <w:rFonts w:ascii="Times New Roman" w:hAnsi="Times New Roman"/>
          <w:b/>
          <w:lang w:val="en-US"/>
        </w:rPr>
        <w:t>first page</w:t>
      </w:r>
      <w:r w:rsidR="00C73BBC" w:rsidRPr="00CA6C44">
        <w:rPr>
          <w:rFonts w:ascii="Times New Roman" w:hAnsi="Times New Roman"/>
          <w:lang w:val="en-US"/>
        </w:rPr>
        <w:t xml:space="preserve"> of the</w:t>
      </w:r>
      <w:r w:rsidRPr="00CA6C44">
        <w:rPr>
          <w:rFonts w:ascii="Times New Roman" w:hAnsi="Times New Roman"/>
          <w:lang w:val="en-US"/>
        </w:rPr>
        <w:t xml:space="preserve"> </w:t>
      </w:r>
      <w:r w:rsidR="006C1650" w:rsidRPr="00CA6C44">
        <w:rPr>
          <w:rFonts w:ascii="Times New Roman" w:hAnsi="Times New Roman"/>
          <w:lang w:val="en-US"/>
        </w:rPr>
        <w:t>paper</w:t>
      </w:r>
      <w:r w:rsidRPr="00CA6C44">
        <w:rPr>
          <w:rFonts w:ascii="Times New Roman" w:hAnsi="Times New Roman"/>
          <w:lang w:val="en-US"/>
        </w:rPr>
        <w:t xml:space="preserve"> must begin with the title of the paper </w:t>
      </w:r>
      <w:r w:rsidR="005067F6" w:rsidRPr="00CA6C44">
        <w:rPr>
          <w:rFonts w:ascii="Times New Roman" w:hAnsi="Times New Roman"/>
          <w:lang w:val="en-US"/>
        </w:rPr>
        <w:t>centered</w:t>
      </w:r>
      <w:r w:rsidRPr="00CA6C44">
        <w:rPr>
          <w:rFonts w:ascii="Times New Roman" w:hAnsi="Times New Roman"/>
          <w:lang w:val="en-US"/>
        </w:rPr>
        <w:t xml:space="preserve"> on the page in </w:t>
      </w:r>
      <w:r w:rsidRPr="00CA6C44">
        <w:rPr>
          <w:rFonts w:ascii="Times New Roman" w:hAnsi="Times New Roman"/>
          <w:b/>
          <w:sz w:val="28"/>
          <w:lang w:val="en-US"/>
        </w:rPr>
        <w:t>14 point</w:t>
      </w:r>
      <w:r w:rsidRPr="00CA6C44">
        <w:rPr>
          <w:rFonts w:ascii="Times New Roman" w:hAnsi="Times New Roman"/>
          <w:sz w:val="28"/>
          <w:lang w:val="en-US"/>
        </w:rPr>
        <w:t xml:space="preserve"> </w:t>
      </w:r>
      <w:r w:rsidRPr="00CA6C44">
        <w:rPr>
          <w:rFonts w:ascii="Times New Roman" w:hAnsi="Times New Roman"/>
          <w:b/>
          <w:sz w:val="28"/>
          <w:lang w:val="en-US"/>
        </w:rPr>
        <w:t>Bold Title Case</w:t>
      </w:r>
      <w:r w:rsidRPr="00CA6C44">
        <w:rPr>
          <w:rFonts w:ascii="Times New Roman" w:hAnsi="Times New Roman"/>
          <w:lang w:val="en-US"/>
        </w:rPr>
        <w:t xml:space="preserve"> (title case means first letter of each main word capitalized), the names of the authors (</w:t>
      </w:r>
      <w:r w:rsidR="006C1650" w:rsidRPr="00CA6C44">
        <w:rPr>
          <w:rFonts w:ascii="Times New Roman" w:hAnsi="Times New Roman"/>
          <w:lang w:val="en-US"/>
        </w:rPr>
        <w:t>First Name</w:t>
      </w:r>
      <w:r w:rsidRPr="00CA6C44">
        <w:rPr>
          <w:rFonts w:ascii="Times New Roman" w:hAnsi="Times New Roman"/>
          <w:lang w:val="en-US"/>
        </w:rPr>
        <w:t xml:space="preserve"> – Family Name) with the main author’s name mentioned first, the names and locations of the authors’ affiliations (Title Case), and the e-mail address of the main author (for an example, please see the title, authors and affil</w:t>
      </w:r>
      <w:r w:rsidR="005067F6" w:rsidRPr="00CA6C44">
        <w:rPr>
          <w:rFonts w:ascii="Times New Roman" w:hAnsi="Times New Roman"/>
          <w:lang w:val="en-US"/>
        </w:rPr>
        <w:t>iations of these instructions).</w:t>
      </w:r>
    </w:p>
    <w:p w14:paraId="325B0418" w14:textId="77777777"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Widow/Orphan lines: Never start a page with the last line of a paragraph or of a displayed list, and never finish a page with the first line of a paragraph or a displayed list, or a section title. Make sure that all headings are followed on the same page by at least two lines of text.</w:t>
      </w:r>
    </w:p>
    <w:p w14:paraId="68B8E5F5" w14:textId="77777777" w:rsidR="00A8604F" w:rsidRPr="00487E6D" w:rsidRDefault="00A8604F" w:rsidP="00812B3F">
      <w:pPr>
        <w:pStyle w:val="Heading4"/>
        <w:numPr>
          <w:ilvl w:val="0"/>
          <w:numId w:val="42"/>
        </w:numPr>
        <w:rPr>
          <w:lang w:val="en-US"/>
        </w:rPr>
      </w:pPr>
      <w:r w:rsidRPr="00487E6D">
        <w:rPr>
          <w:lang w:val="en-US"/>
        </w:rPr>
        <w:t>Section Headings and Numbering</w:t>
      </w:r>
    </w:p>
    <w:p w14:paraId="185ACEA9" w14:textId="77777777"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 xml:space="preserve">Each new section and subsection should have a heading consisting of an Arabic numeral followed by a period, a single </w:t>
      </w:r>
      <w:r w:rsidR="005067F6" w:rsidRPr="00CA6C44">
        <w:rPr>
          <w:rFonts w:ascii="Times New Roman" w:hAnsi="Times New Roman"/>
          <w:lang w:val="en-US"/>
        </w:rPr>
        <w:t xml:space="preserve">tab </w:t>
      </w:r>
      <w:r w:rsidRPr="00CA6C44">
        <w:rPr>
          <w:rFonts w:ascii="Times New Roman" w:hAnsi="Times New Roman"/>
          <w:lang w:val="en-US"/>
        </w:rPr>
        <w:t>space and then the section title (</w:t>
      </w:r>
      <w:r w:rsidRPr="00CA6C44">
        <w:rPr>
          <w:rFonts w:ascii="Times New Roman" w:hAnsi="Times New Roman"/>
          <w:b/>
          <w:lang w:val="en-US"/>
        </w:rPr>
        <w:t>12 point Bold Title Case</w:t>
      </w:r>
      <w:r w:rsidRPr="00CA6C44">
        <w:rPr>
          <w:rFonts w:ascii="Times New Roman" w:hAnsi="Times New Roman"/>
          <w:bCs/>
          <w:lang w:val="en-US"/>
        </w:rPr>
        <w:t xml:space="preserve">, see </w:t>
      </w:r>
      <w:r w:rsidR="005067F6" w:rsidRPr="00CA6C44">
        <w:rPr>
          <w:rFonts w:ascii="Times New Roman" w:hAnsi="Times New Roman"/>
          <w:bCs/>
          <w:lang w:val="en-US"/>
        </w:rPr>
        <w:t>the title</w:t>
      </w:r>
      <w:r w:rsidR="004646E6" w:rsidRPr="00CA6C44">
        <w:rPr>
          <w:rFonts w:ascii="Times New Roman" w:hAnsi="Times New Roman"/>
          <w:bCs/>
          <w:lang w:val="en-US"/>
        </w:rPr>
        <w:t>s</w:t>
      </w:r>
      <w:r w:rsidR="005067F6" w:rsidRPr="00CA6C44">
        <w:rPr>
          <w:rFonts w:ascii="Times New Roman" w:hAnsi="Times New Roman"/>
          <w:bCs/>
          <w:lang w:val="en-US"/>
        </w:rPr>
        <w:t xml:space="preserve"> of </w:t>
      </w:r>
      <w:r w:rsidRPr="00CA6C44">
        <w:rPr>
          <w:rFonts w:ascii="Times New Roman" w:hAnsi="Times New Roman"/>
          <w:bCs/>
          <w:lang w:val="en-US"/>
        </w:rPr>
        <w:t>these instructions</w:t>
      </w:r>
      <w:r w:rsidRPr="00CA6C44">
        <w:rPr>
          <w:rFonts w:ascii="Times New Roman" w:hAnsi="Times New Roman"/>
          <w:lang w:val="en-US"/>
        </w:rPr>
        <w:t>).</w:t>
      </w:r>
    </w:p>
    <w:p w14:paraId="6EB6D706" w14:textId="77777777" w:rsidR="00A8604F" w:rsidRPr="009F6A57" w:rsidRDefault="00A8604F" w:rsidP="009F6A57">
      <w:pPr>
        <w:pStyle w:val="Heading4"/>
        <w:numPr>
          <w:ilvl w:val="0"/>
          <w:numId w:val="42"/>
        </w:numPr>
        <w:rPr>
          <w:lang w:val="en-US"/>
        </w:rPr>
      </w:pPr>
      <w:r w:rsidRPr="00487E6D">
        <w:rPr>
          <w:lang w:val="en-US"/>
        </w:rPr>
        <w:lastRenderedPageBreak/>
        <w:t>Mathematical Signs and Symbols</w:t>
      </w:r>
    </w:p>
    <w:p w14:paraId="7763F2C5" w14:textId="77777777"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 xml:space="preserve">For mathematical signs in the text use special characters, “·” or “x” for the multiplication sign, “-” for minus, “+” for plus, and “·” for combining units (e.g. </w:t>
      </w:r>
      <w:proofErr w:type="spellStart"/>
      <w:r w:rsidRPr="00CA6C44">
        <w:rPr>
          <w:rFonts w:ascii="Times New Roman" w:hAnsi="Times New Roman"/>
          <w:lang w:val="en-US"/>
        </w:rPr>
        <w:t>MW·h</w:t>
      </w:r>
      <w:proofErr w:type="spellEnd"/>
      <w:r w:rsidRPr="00CA6C44">
        <w:rPr>
          <w:rFonts w:ascii="Times New Roman" w:hAnsi="Times New Roman"/>
          <w:lang w:val="en-US"/>
        </w:rPr>
        <w:t>). Mathematical symbols must be clearly and consistently typed to ensure that their meanings and positions are unambiguous.</w:t>
      </w:r>
    </w:p>
    <w:p w14:paraId="5065577E" w14:textId="77777777" w:rsidR="00A8604F" w:rsidRPr="009F6A57" w:rsidRDefault="00A8604F" w:rsidP="009F6A57">
      <w:pPr>
        <w:pStyle w:val="Heading4"/>
        <w:numPr>
          <w:ilvl w:val="0"/>
          <w:numId w:val="42"/>
        </w:numPr>
        <w:rPr>
          <w:lang w:val="en-US"/>
        </w:rPr>
      </w:pPr>
      <w:r w:rsidRPr="00487E6D">
        <w:rPr>
          <w:lang w:val="en-US"/>
        </w:rPr>
        <w:t>Footnotes</w:t>
      </w:r>
    </w:p>
    <w:p w14:paraId="5ADA5437" w14:textId="77777777" w:rsidR="00433FAC" w:rsidRPr="00CA6C44" w:rsidRDefault="00A8604F" w:rsidP="009F6A57">
      <w:pPr>
        <w:numPr>
          <w:ilvl w:val="12"/>
          <w:numId w:val="0"/>
        </w:numPr>
        <w:rPr>
          <w:rFonts w:ascii="Times New Roman" w:hAnsi="Times New Roman"/>
          <w:lang w:val="en-US"/>
        </w:rPr>
      </w:pPr>
      <w:r w:rsidRPr="00CA6C44">
        <w:rPr>
          <w:rFonts w:ascii="Times New Roman" w:hAnsi="Times New Roman"/>
          <w:lang w:val="en-US"/>
        </w:rPr>
        <w:t xml:space="preserve">Footnotes should be numbered with superscript Arabic numerals; the number and the text should both be typed in </w:t>
      </w:r>
      <w:r w:rsidRPr="00CA6C44">
        <w:rPr>
          <w:rFonts w:ascii="Times New Roman" w:hAnsi="Times New Roman"/>
          <w:sz w:val="20"/>
          <w:lang w:val="en-US"/>
        </w:rPr>
        <w:t xml:space="preserve">Times </w:t>
      </w:r>
      <w:r w:rsidRPr="00CA6C44">
        <w:rPr>
          <w:rFonts w:ascii="Times New Roman" w:hAnsi="Times New Roman"/>
          <w:lang w:val="en-US"/>
        </w:rPr>
        <w:t>or</w:t>
      </w:r>
      <w:r w:rsidRPr="00CA6C44">
        <w:rPr>
          <w:rFonts w:ascii="Times New Roman" w:hAnsi="Times New Roman"/>
          <w:sz w:val="20"/>
          <w:lang w:val="en-US"/>
        </w:rPr>
        <w:t xml:space="preserve"> Times New Roman 10 point</w:t>
      </w:r>
      <w:r w:rsidRPr="00CA6C44">
        <w:rPr>
          <w:rFonts w:ascii="Times New Roman" w:hAnsi="Times New Roman"/>
          <w:lang w:val="en-US"/>
        </w:rPr>
        <w:t>. Footnotes to the text should be typed at the foot of the appropriate page (see examples in this paper).</w:t>
      </w:r>
    </w:p>
    <w:p w14:paraId="04DD9AD9" w14:textId="77777777" w:rsidR="00433FAC" w:rsidRPr="00487E6D" w:rsidRDefault="00A8604F" w:rsidP="00812B3F">
      <w:pPr>
        <w:pStyle w:val="Heading4"/>
        <w:numPr>
          <w:ilvl w:val="0"/>
          <w:numId w:val="42"/>
        </w:numPr>
        <w:rPr>
          <w:lang w:val="en-US"/>
        </w:rPr>
      </w:pPr>
      <w:r w:rsidRPr="00487E6D">
        <w:rPr>
          <w:lang w:val="en-US"/>
        </w:rPr>
        <w:t>Figures and Tables</w:t>
      </w:r>
    </w:p>
    <w:p w14:paraId="448A3AA4" w14:textId="77777777" w:rsidR="00433FAC" w:rsidRPr="00CA6C44" w:rsidRDefault="00A8604F">
      <w:pPr>
        <w:numPr>
          <w:ilvl w:val="12"/>
          <w:numId w:val="0"/>
        </w:numPr>
        <w:rPr>
          <w:rFonts w:ascii="Times New Roman" w:hAnsi="Times New Roman"/>
          <w:sz w:val="22"/>
          <w:lang w:val="en-US"/>
        </w:rPr>
      </w:pPr>
      <w:r w:rsidRPr="00CA6C44">
        <w:rPr>
          <w:rFonts w:ascii="Times New Roman" w:hAnsi="Times New Roman"/>
          <w:lang w:val="en-US"/>
        </w:rPr>
        <w:t>For figure numbering and captions, use Arabic numerals and text in</w:t>
      </w:r>
      <w:r w:rsidRPr="00CA6C44">
        <w:rPr>
          <w:rFonts w:ascii="Times New Roman" w:hAnsi="Times New Roman"/>
          <w:i/>
          <w:sz w:val="22"/>
          <w:lang w:val="en-US"/>
        </w:rPr>
        <w:t xml:space="preserve"> Times </w:t>
      </w:r>
      <w:r w:rsidRPr="00CA6C44">
        <w:rPr>
          <w:rFonts w:ascii="Times New Roman" w:hAnsi="Times New Roman"/>
          <w:lang w:val="en-US"/>
        </w:rPr>
        <w:t xml:space="preserve">or </w:t>
      </w:r>
      <w:r w:rsidRPr="00CA6C44">
        <w:rPr>
          <w:rFonts w:ascii="Times New Roman" w:hAnsi="Times New Roman"/>
          <w:i/>
          <w:sz w:val="22"/>
          <w:lang w:val="en-US"/>
        </w:rPr>
        <w:t>Times New Roman 11 point italics (see FIG</w:t>
      </w:r>
      <w:r w:rsidR="00BD10FB" w:rsidRPr="00CA6C44">
        <w:rPr>
          <w:rFonts w:ascii="Times New Roman" w:hAnsi="Times New Roman"/>
          <w:i/>
          <w:sz w:val="22"/>
          <w:lang w:val="en-US"/>
        </w:rPr>
        <w:t>.1</w:t>
      </w:r>
      <w:r w:rsidRPr="00CA6C44">
        <w:rPr>
          <w:rFonts w:ascii="Times New Roman" w:hAnsi="Times New Roman"/>
          <w:i/>
          <w:sz w:val="22"/>
          <w:lang w:val="en-US"/>
        </w:rPr>
        <w:t>.).</w:t>
      </w:r>
      <w:r w:rsidRPr="00CA6C44">
        <w:rPr>
          <w:rFonts w:ascii="Times New Roman" w:hAnsi="Times New Roman"/>
          <w:sz w:val="22"/>
          <w:lang w:val="en-US"/>
        </w:rPr>
        <w:t xml:space="preserve"> </w:t>
      </w:r>
    </w:p>
    <w:p w14:paraId="05F88E2F" w14:textId="77777777" w:rsidR="00433FAC" w:rsidRDefault="00433FAC">
      <w:pPr>
        <w:numPr>
          <w:ilvl w:val="12"/>
          <w:numId w:val="0"/>
        </w:numPr>
        <w:rPr>
          <w:sz w:val="22"/>
          <w:lang w:val="en-US"/>
        </w:rPr>
      </w:pPr>
    </w:p>
    <w:p w14:paraId="2B734411" w14:textId="77777777" w:rsidR="00433FAC" w:rsidRDefault="00433FAC" w:rsidP="00433FAC">
      <w:pPr>
        <w:numPr>
          <w:ilvl w:val="12"/>
          <w:numId w:val="0"/>
        </w:numPr>
        <w:jc w:val="center"/>
        <w:rPr>
          <w:lang w:val="en-US"/>
        </w:rPr>
      </w:pPr>
      <w:bookmarkStart w:id="0" w:name="_MON_1150896700"/>
      <w:bookmarkEnd w:id="0"/>
    </w:p>
    <w:p w14:paraId="0007135A" w14:textId="77777777" w:rsidR="00433FAC" w:rsidRDefault="00433FAC" w:rsidP="00383B2C">
      <w:pPr>
        <w:numPr>
          <w:ilvl w:val="12"/>
          <w:numId w:val="0"/>
        </w:numPr>
        <w:rPr>
          <w:i/>
          <w:sz w:val="22"/>
          <w:lang w:val="en-US"/>
        </w:rPr>
      </w:pPr>
      <w:r>
        <w:rPr>
          <w:i/>
          <w:sz w:val="22"/>
          <w:lang w:val="en-US"/>
        </w:rPr>
        <w:t xml:space="preserve">FIG. 1. </w:t>
      </w:r>
      <w:r w:rsidR="00F50ADD">
        <w:rPr>
          <w:i/>
          <w:sz w:val="22"/>
          <w:lang w:val="en-US"/>
        </w:rPr>
        <w:t>SMA</w:t>
      </w:r>
      <w:r>
        <w:rPr>
          <w:i/>
          <w:sz w:val="22"/>
          <w:lang w:val="en-US"/>
        </w:rPr>
        <w:t xml:space="preserve"> logo.</w:t>
      </w:r>
    </w:p>
    <w:p w14:paraId="2A7E08A3" w14:textId="77777777" w:rsidR="00841C65" w:rsidRDefault="00383B2C" w:rsidP="00383B2C">
      <w:pPr>
        <w:numPr>
          <w:ilvl w:val="12"/>
          <w:numId w:val="0"/>
        </w:numPr>
        <w:jc w:val="left"/>
        <w:rPr>
          <w:rFonts w:ascii="Times New Roman" w:hAnsi="Times New Roman"/>
          <w:lang w:val="en-US"/>
        </w:rPr>
      </w:pPr>
      <w:r>
        <w:rPr>
          <w:noProof/>
          <w:lang w:val="en-CA" w:eastAsia="en-CA"/>
        </w:rPr>
        <w:drawing>
          <wp:inline distT="0" distB="0" distL="0" distR="0" wp14:anchorId="43C5A373" wp14:editId="101C5264">
            <wp:extent cx="2512321" cy="1256299"/>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_H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922" cy="1264100"/>
                    </a:xfrm>
                    <a:prstGeom prst="rect">
                      <a:avLst/>
                    </a:prstGeom>
                  </pic:spPr>
                </pic:pic>
              </a:graphicData>
            </a:graphic>
          </wp:inline>
        </w:drawing>
      </w:r>
    </w:p>
    <w:p w14:paraId="401E1DBF" w14:textId="77777777"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For table numbering and headings, use Roman numerals</w:t>
      </w:r>
      <w:r w:rsidRPr="00CA6C44">
        <w:rPr>
          <w:rFonts w:ascii="Times New Roman" w:hAnsi="Times New Roman"/>
          <w:sz w:val="22"/>
          <w:lang w:val="en-US"/>
        </w:rPr>
        <w:t xml:space="preserve">, TIMES </w:t>
      </w:r>
      <w:r w:rsidRPr="00CA6C44">
        <w:rPr>
          <w:rFonts w:ascii="Times New Roman" w:hAnsi="Times New Roman"/>
          <w:lang w:val="en-US"/>
        </w:rPr>
        <w:t xml:space="preserve">or </w:t>
      </w:r>
      <w:r w:rsidRPr="00CA6C44">
        <w:rPr>
          <w:rFonts w:ascii="Times New Roman" w:hAnsi="Times New Roman"/>
          <w:sz w:val="22"/>
          <w:lang w:val="en-US"/>
        </w:rPr>
        <w:t xml:space="preserve">TIMES NEW ROMAN 11 POINT UPPER CASE </w:t>
      </w:r>
      <w:r w:rsidRPr="00CA6C44">
        <w:rPr>
          <w:rFonts w:ascii="Times New Roman" w:hAnsi="Times New Roman"/>
          <w:lang w:val="en-US"/>
        </w:rPr>
        <w:t xml:space="preserve">(see Table I above). Lettering in figures and tables should be large enough to reproduce clearly </w:t>
      </w:r>
      <w:r w:rsidRPr="00CA6C44">
        <w:rPr>
          <w:rFonts w:ascii="Times New Roman" w:hAnsi="Times New Roman"/>
          <w:b/>
          <w:lang w:val="en-US"/>
        </w:rPr>
        <w:t>and only the approved fonts may be used</w:t>
      </w:r>
      <w:r w:rsidRPr="00CA6C44">
        <w:rPr>
          <w:rFonts w:ascii="Times New Roman" w:hAnsi="Times New Roman"/>
          <w:lang w:val="en-US"/>
        </w:rPr>
        <w:t>.</w:t>
      </w:r>
      <w:r w:rsidRPr="00CA6C44">
        <w:rPr>
          <w:rFonts w:ascii="Times New Roman" w:hAnsi="Times New Roman"/>
          <w:sz w:val="22"/>
          <w:lang w:val="en-US"/>
        </w:rPr>
        <w:t xml:space="preserve"> </w:t>
      </w:r>
      <w:r w:rsidRPr="00CA6C44">
        <w:rPr>
          <w:rFonts w:ascii="Times New Roman" w:hAnsi="Times New Roman"/>
          <w:lang w:val="en-US"/>
        </w:rPr>
        <w:t xml:space="preserve">Ensure that figures and tables are clear and reproducible. Do not use too fine lines, too light </w:t>
      </w:r>
      <w:r w:rsidR="004646E6" w:rsidRPr="00CA6C44">
        <w:rPr>
          <w:rFonts w:ascii="Times New Roman" w:hAnsi="Times New Roman"/>
          <w:lang w:val="en-US"/>
        </w:rPr>
        <w:t>colors</w:t>
      </w:r>
      <w:r w:rsidRPr="00CA6C44">
        <w:rPr>
          <w:rFonts w:ascii="Times New Roman" w:hAnsi="Times New Roman"/>
          <w:lang w:val="en-US"/>
        </w:rPr>
        <w:t xml:space="preserve">, etc. All figures and tables should be </w:t>
      </w:r>
      <w:r w:rsidRPr="00CA6C44">
        <w:rPr>
          <w:rFonts w:ascii="Times New Roman" w:hAnsi="Times New Roman"/>
          <w:b/>
          <w:lang w:val="en-US"/>
        </w:rPr>
        <w:t>cited</w:t>
      </w:r>
      <w:r w:rsidRPr="00CA6C44">
        <w:rPr>
          <w:rFonts w:ascii="Times New Roman" w:hAnsi="Times New Roman"/>
          <w:lang w:val="en-US"/>
        </w:rPr>
        <w:t xml:space="preserve"> in the text and should be </w:t>
      </w:r>
      <w:r w:rsidRPr="00CA6C44">
        <w:rPr>
          <w:rFonts w:ascii="Times New Roman" w:hAnsi="Times New Roman"/>
          <w:b/>
          <w:lang w:val="en-US"/>
        </w:rPr>
        <w:t>numbered</w:t>
      </w:r>
      <w:r w:rsidRPr="00CA6C44">
        <w:rPr>
          <w:rFonts w:ascii="Times New Roman" w:hAnsi="Times New Roman"/>
          <w:lang w:val="en-US"/>
        </w:rPr>
        <w:t xml:space="preserve"> in the order in which they are first mentioned.</w:t>
      </w:r>
    </w:p>
    <w:p w14:paraId="5E680944" w14:textId="77777777"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 xml:space="preserve">Figures and tables should be placed at the top or bottom of a page as near as possible to the place where they are first mentioned. The </w:t>
      </w:r>
      <w:r w:rsidRPr="00CA6C44">
        <w:rPr>
          <w:rFonts w:ascii="Times New Roman" w:hAnsi="Times New Roman"/>
          <w:b/>
          <w:lang w:val="en-US"/>
        </w:rPr>
        <w:t>table width</w:t>
      </w:r>
      <w:r w:rsidRPr="00CA6C44">
        <w:rPr>
          <w:rFonts w:ascii="Times New Roman" w:hAnsi="Times New Roman"/>
          <w:lang w:val="en-US"/>
        </w:rPr>
        <w:t xml:space="preserve"> should not exceed 16 cm (if less than 16 cm, centre the table) or, for a table in landscape format, 25 cm.</w:t>
      </w:r>
    </w:p>
    <w:p w14:paraId="58387096" w14:textId="77777777" w:rsidR="00A8604F" w:rsidRPr="00487E6D" w:rsidRDefault="00A8604F" w:rsidP="00812B3F">
      <w:pPr>
        <w:pStyle w:val="Heading4"/>
        <w:numPr>
          <w:ilvl w:val="0"/>
          <w:numId w:val="42"/>
        </w:numPr>
        <w:rPr>
          <w:lang w:val="en-US"/>
        </w:rPr>
      </w:pPr>
      <w:r w:rsidRPr="00487E6D">
        <w:rPr>
          <w:lang w:val="en-US"/>
        </w:rPr>
        <w:t xml:space="preserve">Other </w:t>
      </w:r>
      <w:r w:rsidR="000E603F">
        <w:rPr>
          <w:lang w:val="en-US"/>
        </w:rPr>
        <w:t>Considerations</w:t>
      </w:r>
    </w:p>
    <w:p w14:paraId="08440024" w14:textId="77777777" w:rsidR="00A8604F" w:rsidRPr="00CA6C44" w:rsidRDefault="00A8604F">
      <w:pPr>
        <w:numPr>
          <w:ilvl w:val="12"/>
          <w:numId w:val="0"/>
        </w:numPr>
        <w:rPr>
          <w:rFonts w:ascii="Times New Roman" w:hAnsi="Times New Roman"/>
          <w:lang w:val="en-US"/>
        </w:rPr>
      </w:pPr>
      <w:r w:rsidRPr="00CA6C44">
        <w:rPr>
          <w:rFonts w:ascii="Times New Roman" w:hAnsi="Times New Roman"/>
          <w:b/>
          <w:lang w:val="en-US"/>
        </w:rPr>
        <w:t>Numbering</w:t>
      </w:r>
      <w:r w:rsidRPr="00CA6C44">
        <w:rPr>
          <w:rFonts w:ascii="Times New Roman" w:hAnsi="Times New Roman"/>
          <w:lang w:val="en-US"/>
        </w:rPr>
        <w:t xml:space="preserve"> of sections, paragraphs, references, figures, pictures, tables, equations and footnotes should be consecutive throughout the paper. </w:t>
      </w:r>
      <w:r w:rsidRPr="00CA6C44">
        <w:rPr>
          <w:rFonts w:ascii="Times New Roman" w:hAnsi="Times New Roman"/>
          <w:b/>
          <w:lang w:val="en-US"/>
        </w:rPr>
        <w:t>Abbreviations</w:t>
      </w:r>
      <w:r w:rsidRPr="00CA6C44">
        <w:rPr>
          <w:rFonts w:ascii="Times New Roman" w:hAnsi="Times New Roman"/>
          <w:lang w:val="en-US"/>
        </w:rPr>
        <w:t xml:space="preserve"> should be explained when they first appear, unless they are commonly understood by the readership to which the paper is addressed. </w:t>
      </w:r>
    </w:p>
    <w:p w14:paraId="33C609CB" w14:textId="77777777" w:rsidR="004C3FC9" w:rsidRPr="00CA6C44" w:rsidRDefault="00A8604F">
      <w:pPr>
        <w:numPr>
          <w:ilvl w:val="12"/>
          <w:numId w:val="0"/>
        </w:numPr>
        <w:rPr>
          <w:rFonts w:ascii="Times New Roman" w:hAnsi="Times New Roman"/>
          <w:lang w:val="en-US"/>
        </w:rPr>
      </w:pPr>
      <w:r w:rsidRPr="00CA6C44">
        <w:rPr>
          <w:rFonts w:ascii="Times New Roman" w:hAnsi="Times New Roman"/>
          <w:lang w:val="en-US"/>
        </w:rPr>
        <w:t xml:space="preserve">For </w:t>
      </w:r>
      <w:r w:rsidRPr="00CA6C44">
        <w:rPr>
          <w:rFonts w:ascii="Times New Roman" w:hAnsi="Times New Roman"/>
          <w:b/>
          <w:lang w:val="en-US"/>
        </w:rPr>
        <w:t>pictures and photographs</w:t>
      </w:r>
      <w:r w:rsidRPr="00CA6C44">
        <w:rPr>
          <w:rFonts w:ascii="Times New Roman" w:hAnsi="Times New Roman"/>
          <w:lang w:val="en-US"/>
        </w:rPr>
        <w:t xml:space="preserve"> please include an electronic image in the document</w:t>
      </w:r>
      <w:r w:rsidR="00BD4A0E" w:rsidRPr="00CA6C44">
        <w:rPr>
          <w:rFonts w:ascii="Times New Roman" w:hAnsi="Times New Roman"/>
          <w:lang w:val="en-US"/>
        </w:rPr>
        <w:t xml:space="preserve"> with the highest resolution available.</w:t>
      </w:r>
    </w:p>
    <w:p w14:paraId="4F728ABC" w14:textId="77777777" w:rsidR="00A8604F" w:rsidRDefault="00A8604F" w:rsidP="00812B3F">
      <w:pPr>
        <w:pStyle w:val="Heading4"/>
        <w:numPr>
          <w:ilvl w:val="0"/>
          <w:numId w:val="42"/>
        </w:numPr>
        <w:rPr>
          <w:lang w:val="en-US"/>
        </w:rPr>
      </w:pPr>
      <w:r w:rsidRPr="00487E6D">
        <w:rPr>
          <w:lang w:val="en-US"/>
        </w:rPr>
        <w:lastRenderedPageBreak/>
        <w:t>References</w:t>
      </w:r>
      <w:r>
        <w:rPr>
          <w:lang w:val="en-US"/>
        </w:rPr>
        <w:t xml:space="preserve"> </w:t>
      </w:r>
    </w:p>
    <w:p w14:paraId="78412DE7" w14:textId="77777777" w:rsidR="009F6A57" w:rsidRPr="00841C65" w:rsidRDefault="00A8604F" w:rsidP="00841C65">
      <w:pPr>
        <w:numPr>
          <w:ilvl w:val="12"/>
          <w:numId w:val="0"/>
        </w:numPr>
        <w:rPr>
          <w:rFonts w:ascii="Times New Roman" w:hAnsi="Times New Roman"/>
          <w:lang w:val="en-US"/>
        </w:rPr>
      </w:pPr>
      <w:r w:rsidRPr="00CA6C44">
        <w:rPr>
          <w:rFonts w:ascii="Times New Roman" w:hAnsi="Times New Roman"/>
          <w:lang w:val="en-US"/>
        </w:rPr>
        <w:t xml:space="preserve">Please use the </w:t>
      </w:r>
      <w:r w:rsidRPr="00CA6C44">
        <w:rPr>
          <w:rFonts w:ascii="Times New Roman" w:hAnsi="Times New Roman"/>
          <w:b/>
          <w:bCs/>
          <w:lang w:val="en-US"/>
        </w:rPr>
        <w:t>reference style</w:t>
      </w:r>
      <w:r w:rsidR="000E603F" w:rsidRPr="00CA6C44">
        <w:rPr>
          <w:rFonts w:ascii="Times New Roman" w:hAnsi="Times New Roman"/>
          <w:lang w:val="en-US"/>
        </w:rPr>
        <w:t xml:space="preserve"> given in the enclosed reference sample</w:t>
      </w:r>
      <w:r w:rsidRPr="00CA6C44">
        <w:rPr>
          <w:rFonts w:ascii="Times New Roman" w:hAnsi="Times New Roman"/>
          <w:lang w:val="en-US"/>
        </w:rPr>
        <w:t xml:space="preserve"> (Appendix 1). References should be numbered (Arabic numerals in square brackets, e.g. [12]) in the order in which they are first mentioned, and listed at the end of the paper. If a reference is cited first in a figure caption or table, it should be numbered according to the place in the text where the figure or table is first cited. Please ensure that journal references contain the journal name, volume</w:t>
      </w:r>
      <w:r>
        <w:rPr>
          <w:lang w:val="en-US"/>
        </w:rPr>
        <w:t xml:space="preserve"> </w:t>
      </w:r>
      <w:r w:rsidRPr="00CA6C44">
        <w:rPr>
          <w:rFonts w:ascii="Times New Roman" w:hAnsi="Times New Roman"/>
          <w:lang w:val="en-US"/>
        </w:rPr>
        <w:t xml:space="preserve">number, </w:t>
      </w:r>
      <w:r w:rsidR="00BD4A0E" w:rsidRPr="00CA6C44">
        <w:rPr>
          <w:rFonts w:ascii="Times New Roman" w:hAnsi="Times New Roman"/>
          <w:lang w:val="en-US"/>
        </w:rPr>
        <w:t>and year</w:t>
      </w:r>
      <w:r w:rsidRPr="00CA6C44">
        <w:rPr>
          <w:rFonts w:ascii="Times New Roman" w:hAnsi="Times New Roman"/>
          <w:lang w:val="en-US"/>
        </w:rPr>
        <w:t xml:space="preserve"> and page number. </w:t>
      </w:r>
      <w:r w:rsidR="00430351" w:rsidRPr="00CA6C44">
        <w:rPr>
          <w:rFonts w:ascii="Times New Roman" w:hAnsi="Times New Roman"/>
          <w:lang w:val="en-US"/>
        </w:rPr>
        <w:t>Where possible, please include a website address for references.</w:t>
      </w:r>
    </w:p>
    <w:p w14:paraId="778AEE6D" w14:textId="77777777" w:rsidR="00A8604F" w:rsidRPr="00487E6D" w:rsidRDefault="00DD5119" w:rsidP="00487E6D">
      <w:pPr>
        <w:pStyle w:val="Heading3"/>
        <w:rPr>
          <w:lang w:val="en-US"/>
        </w:rPr>
      </w:pPr>
      <w:r>
        <w:rPr>
          <w:lang w:val="en-US"/>
        </w:rPr>
        <w:t>Publication of Proceedings</w:t>
      </w:r>
    </w:p>
    <w:p w14:paraId="27E9C103" w14:textId="76413A14" w:rsidR="00A8604F" w:rsidRDefault="00DD5119">
      <w:pPr>
        <w:pStyle w:val="Textkrper"/>
        <w:rPr>
          <w:rFonts w:ascii="Times New Roman" w:hAnsi="Times New Roman"/>
          <w:lang w:val="en-US"/>
        </w:rPr>
      </w:pPr>
      <w:r w:rsidRPr="00DD5119">
        <w:rPr>
          <w:rFonts w:ascii="Times New Roman" w:hAnsi="Times New Roman"/>
          <w:sz w:val="24"/>
          <w:lang w:val="en-US"/>
        </w:rPr>
        <w:t>Papers will be posted on the SMA website as unedited proceedings in PDF format by December 20</w:t>
      </w:r>
      <w:r w:rsidR="00022994">
        <w:rPr>
          <w:rFonts w:ascii="Times New Roman" w:hAnsi="Times New Roman"/>
          <w:sz w:val="24"/>
          <w:lang w:val="en-US"/>
        </w:rPr>
        <w:t>21</w:t>
      </w:r>
      <w:r w:rsidRPr="00DD5119">
        <w:rPr>
          <w:rFonts w:ascii="Times New Roman" w:hAnsi="Times New Roman"/>
          <w:sz w:val="24"/>
          <w:lang w:val="en-US"/>
        </w:rPr>
        <w:t>. Authors should note that material which was not presented at the forum orally or in the form of a poster will not be included in the proceedings.</w:t>
      </w:r>
    </w:p>
    <w:p w14:paraId="4D9E5BD8" w14:textId="77777777" w:rsidR="001C57C3" w:rsidRDefault="001C57C3">
      <w:pPr>
        <w:pStyle w:val="Textkrper"/>
        <w:rPr>
          <w:b/>
          <w:sz w:val="28"/>
        </w:rPr>
      </w:pPr>
    </w:p>
    <w:p w14:paraId="4F363972" w14:textId="77777777" w:rsidR="00A8604F" w:rsidRDefault="001C57C3">
      <w:pPr>
        <w:pStyle w:val="Textkrper"/>
        <w:rPr>
          <w:b/>
          <w:sz w:val="24"/>
        </w:rPr>
      </w:pPr>
      <w:r>
        <w:rPr>
          <w:b/>
          <w:sz w:val="28"/>
        </w:rPr>
        <w:t>Appendix 1: Example</w:t>
      </w:r>
      <w:r w:rsidR="00A8604F">
        <w:rPr>
          <w:b/>
          <w:sz w:val="28"/>
        </w:rPr>
        <w:t xml:space="preserve"> for the Reference Style</w:t>
      </w:r>
    </w:p>
    <w:p w14:paraId="6E46AB4B" w14:textId="77777777" w:rsidR="00A8604F" w:rsidRDefault="00A8604F">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ind w:left="567" w:hanging="567"/>
      </w:pPr>
    </w:p>
    <w:p w14:paraId="28265721" w14:textId="77777777" w:rsidR="001C57C3" w:rsidRPr="000A36C7" w:rsidRDefault="00DD5119" w:rsidP="001C57C3">
      <w:pPr>
        <w:numPr>
          <w:ilvl w:val="0"/>
          <w:numId w:val="16"/>
        </w:numPr>
        <w:jc w:val="left"/>
        <w:rPr>
          <w:rFonts w:ascii="Times New Roman" w:hAnsi="Times New Roman"/>
          <w:lang w:val="en-US"/>
        </w:rPr>
      </w:pPr>
      <w:r>
        <w:rPr>
          <w:rFonts w:ascii="Times New Roman" w:hAnsi="Times New Roman"/>
        </w:rPr>
        <w:t>THOMPSON</w:t>
      </w:r>
      <w:r w:rsidR="00A8604F">
        <w:rPr>
          <w:rFonts w:ascii="Times New Roman" w:hAnsi="Times New Roman"/>
        </w:rPr>
        <w:t xml:space="preserve">, </w:t>
      </w:r>
      <w:r>
        <w:rPr>
          <w:rFonts w:ascii="Times New Roman" w:hAnsi="Times New Roman"/>
        </w:rPr>
        <w:t>S.</w:t>
      </w:r>
      <w:r w:rsidR="00A8604F">
        <w:rPr>
          <w:rFonts w:ascii="Times New Roman" w:hAnsi="Times New Roman"/>
        </w:rPr>
        <w:t>, et al., “</w:t>
      </w:r>
      <w:r>
        <w:rPr>
          <w:rFonts w:ascii="Times New Roman" w:hAnsi="Times New Roman"/>
        </w:rPr>
        <w:t>Issues and Trends in Tailings Management</w:t>
      </w:r>
      <w:r w:rsidR="00A8604F">
        <w:rPr>
          <w:rFonts w:ascii="Times New Roman" w:hAnsi="Times New Roman"/>
        </w:rPr>
        <w:t xml:space="preserve">”, </w:t>
      </w:r>
      <w:r>
        <w:rPr>
          <w:rFonts w:ascii="Times New Roman" w:hAnsi="Times New Roman"/>
        </w:rPr>
        <w:t xml:space="preserve">Journal of Mining </w:t>
      </w:r>
      <w:r w:rsidR="001C57C3">
        <w:rPr>
          <w:rFonts w:ascii="Times New Roman" w:hAnsi="Times New Roman"/>
        </w:rPr>
        <w:t xml:space="preserve">Volume 6 </w:t>
      </w:r>
      <w:r>
        <w:rPr>
          <w:rFonts w:ascii="Times New Roman" w:hAnsi="Times New Roman"/>
        </w:rPr>
        <w:t>December</w:t>
      </w:r>
      <w:r w:rsidR="001C57C3">
        <w:rPr>
          <w:rFonts w:ascii="Times New Roman" w:hAnsi="Times New Roman"/>
        </w:rPr>
        <w:t>,</w:t>
      </w:r>
      <w:r>
        <w:rPr>
          <w:rFonts w:ascii="Times New Roman" w:hAnsi="Times New Roman"/>
        </w:rPr>
        <w:t xml:space="preserve"> 2010</w:t>
      </w:r>
      <w:r w:rsidR="001C57C3">
        <w:rPr>
          <w:rFonts w:ascii="Times New Roman" w:hAnsi="Times New Roman"/>
        </w:rPr>
        <w:t xml:space="preserve"> pp. 22-34</w:t>
      </w:r>
      <w:r w:rsidR="00A8604F">
        <w:rPr>
          <w:rFonts w:ascii="Times New Roman" w:hAnsi="Times New Roman"/>
        </w:rPr>
        <w:t>.</w:t>
      </w:r>
      <w:r w:rsidR="001C57C3">
        <w:rPr>
          <w:rFonts w:ascii="Times New Roman" w:hAnsi="Times New Roman"/>
          <w:spacing w:val="-2"/>
        </w:rPr>
        <w:t xml:space="preserve"> </w:t>
      </w:r>
      <w:hyperlink r:id="rId9" w:history="1">
        <w:r w:rsidR="000A36C7" w:rsidRPr="001F1C41">
          <w:rPr>
            <w:rStyle w:val="Hyperlink"/>
            <w:rFonts w:ascii="Times New Roman" w:hAnsi="Times New Roman"/>
            <w:spacing w:val="-2"/>
          </w:rPr>
          <w:t>www.journalofmining.com/IandTinTM</w:t>
        </w:r>
      </w:hyperlink>
    </w:p>
    <w:p w14:paraId="61E962A1" w14:textId="77777777" w:rsidR="000A36C7" w:rsidRPr="001C57C3" w:rsidRDefault="000A36C7" w:rsidP="000A36C7">
      <w:pPr>
        <w:ind w:left="567"/>
        <w:jc w:val="left"/>
        <w:rPr>
          <w:rFonts w:ascii="Times New Roman" w:hAnsi="Times New Roman"/>
          <w:lang w:val="en-US"/>
        </w:rPr>
      </w:pPr>
    </w:p>
    <w:p w14:paraId="5179ABEE" w14:textId="77777777" w:rsidR="00A8604F" w:rsidRPr="001C57C3" w:rsidRDefault="001C57C3" w:rsidP="001C57C3">
      <w:pPr>
        <w:ind w:left="567"/>
        <w:rPr>
          <w:rFonts w:ascii="Times New Roman" w:hAnsi="Times New Roman"/>
          <w:lang w:val="en-US"/>
        </w:rPr>
      </w:pPr>
      <w:r w:rsidRPr="001C57C3">
        <w:rPr>
          <w:rFonts w:ascii="Times New Roman" w:hAnsi="Times New Roman"/>
          <w:lang w:val="en-US"/>
        </w:rPr>
        <w:t xml:space="preserve"> </w:t>
      </w:r>
    </w:p>
    <w:sectPr w:rsidR="00A8604F" w:rsidRPr="001C57C3">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88DA" w14:textId="77777777" w:rsidR="006A0C34" w:rsidRDefault="006A0C34">
      <w:r>
        <w:separator/>
      </w:r>
    </w:p>
  </w:endnote>
  <w:endnote w:type="continuationSeparator" w:id="0">
    <w:p w14:paraId="05551CD6" w14:textId="77777777" w:rsidR="006A0C34" w:rsidRDefault="006A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3D2D" w14:textId="77777777" w:rsidR="006A0C34" w:rsidRDefault="006A0C34">
      <w:r>
        <w:separator/>
      </w:r>
    </w:p>
  </w:footnote>
  <w:footnote w:type="continuationSeparator" w:id="0">
    <w:p w14:paraId="3D71B13D" w14:textId="77777777" w:rsidR="006A0C34" w:rsidRDefault="006A0C34">
      <w:r>
        <w:continuationSeparator/>
      </w:r>
    </w:p>
  </w:footnote>
  <w:footnote w:id="1">
    <w:p w14:paraId="7D80E100" w14:textId="77777777" w:rsidR="00C73BBC" w:rsidRDefault="00C73BBC">
      <w:pPr>
        <w:pStyle w:val="FootnoteText"/>
      </w:pPr>
      <w:r>
        <w:rPr>
          <w:rStyle w:val="FootnoteReference"/>
        </w:rPr>
        <w:footnoteRef/>
      </w:r>
      <w:r>
        <w:t xml:space="preserve"> </w:t>
      </w:r>
      <w:r>
        <w:rPr>
          <w:rFonts w:ascii="Times New Roman" w:hAnsi="Times New Roman"/>
        </w:rPr>
        <w:t xml:space="preserve">Authors are requested to use the (PostScript printer’s) Times or the (TrueType) Times New Roman font and the standard Symbol font only, in order to produce </w:t>
      </w:r>
      <w:r w:rsidR="006C1650">
        <w:rPr>
          <w:rFonts w:ascii="Times New Roman" w:hAnsi="Times New Roman"/>
        </w:rPr>
        <w:t>good quality PDF files.</w:t>
      </w:r>
    </w:p>
  </w:footnote>
  <w:footnote w:id="2">
    <w:p w14:paraId="5444C5D1" w14:textId="77777777" w:rsidR="00C73BBC" w:rsidRDefault="00C73BBC">
      <w:pPr>
        <w:pStyle w:val="FootnoteText"/>
      </w:pPr>
      <w:r>
        <w:rPr>
          <w:rStyle w:val="FootnoteReference"/>
        </w:rPr>
        <w:footnoteRef/>
      </w:r>
      <w:r>
        <w:t xml:space="preserve"> Underlined words/sentences usually indicate Internet links.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1B6AD5A"/>
    <w:lvl w:ilvl="0">
      <w:numFmt w:val="decimal"/>
      <w:lvlText w:val="*"/>
      <w:lvlJc w:val="left"/>
    </w:lvl>
  </w:abstractNum>
  <w:abstractNum w:abstractNumId="11" w15:restartNumberingAfterBreak="0">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15:restartNumberingAfterBreak="0">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15:restartNumberingAfterBreak="0">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53BC8"/>
    <w:multiLevelType w:val="hybridMultilevel"/>
    <w:tmpl w:val="3F284916"/>
    <w:lvl w:ilvl="0" w:tplc="83B08F88">
      <w:start w:val="1"/>
      <w:numFmt w:val="decimal"/>
      <w:pStyle w:val="Heading3"/>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1" w15:restartNumberingAfterBreak="0">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367363"/>
    <w:multiLevelType w:val="singleLevel"/>
    <w:tmpl w:val="BCE66AEC"/>
    <w:lvl w:ilvl="0">
      <w:start w:val="1"/>
      <w:numFmt w:val="decimal"/>
      <w:lvlText w:val="%1."/>
      <w:legacy w:legacy="1" w:legacySpace="0" w:legacyIndent="284"/>
      <w:lvlJc w:val="left"/>
      <w:pPr>
        <w:ind w:left="564" w:hanging="284"/>
      </w:pPr>
    </w:lvl>
  </w:abstractNum>
  <w:abstractNum w:abstractNumId="23" w15:restartNumberingAfterBreak="0">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2"/>
  </w:num>
  <w:num w:numId="3">
    <w:abstractNumId w:val="15"/>
  </w:num>
  <w:num w:numId="4">
    <w:abstractNumId w:val="23"/>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1"/>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16"/>
  </w:num>
  <w:num w:numId="40">
    <w:abstractNumId w:val="16"/>
    <w:lvlOverride w:ilvl="0">
      <w:startOverride w:val="1"/>
    </w:lvlOverride>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D"/>
    <w:rsid w:val="00014B1A"/>
    <w:rsid w:val="00022994"/>
    <w:rsid w:val="000A36C7"/>
    <w:rsid w:val="000B0F82"/>
    <w:rsid w:val="000B7618"/>
    <w:rsid w:val="000E603F"/>
    <w:rsid w:val="000E7F3D"/>
    <w:rsid w:val="001824F1"/>
    <w:rsid w:val="00195ED6"/>
    <w:rsid w:val="001A6B91"/>
    <w:rsid w:val="001A6DA6"/>
    <w:rsid w:val="001C57C3"/>
    <w:rsid w:val="001C7767"/>
    <w:rsid w:val="001D3A86"/>
    <w:rsid w:val="001D7282"/>
    <w:rsid w:val="001E0A0D"/>
    <w:rsid w:val="001E1B74"/>
    <w:rsid w:val="001F6DAF"/>
    <w:rsid w:val="002B1A8E"/>
    <w:rsid w:val="002D4C83"/>
    <w:rsid w:val="00301983"/>
    <w:rsid w:val="00310762"/>
    <w:rsid w:val="00381AF7"/>
    <w:rsid w:val="00383B2C"/>
    <w:rsid w:val="003B0D5C"/>
    <w:rsid w:val="003C49C3"/>
    <w:rsid w:val="003C5FC9"/>
    <w:rsid w:val="003E7F23"/>
    <w:rsid w:val="00414D77"/>
    <w:rsid w:val="00430351"/>
    <w:rsid w:val="00433837"/>
    <w:rsid w:val="00433FAC"/>
    <w:rsid w:val="00450C8E"/>
    <w:rsid w:val="004646E6"/>
    <w:rsid w:val="004658F5"/>
    <w:rsid w:val="00487E6D"/>
    <w:rsid w:val="004954E1"/>
    <w:rsid w:val="00495F51"/>
    <w:rsid w:val="004C3FC9"/>
    <w:rsid w:val="005067F6"/>
    <w:rsid w:val="00572751"/>
    <w:rsid w:val="005734F5"/>
    <w:rsid w:val="0058019B"/>
    <w:rsid w:val="005872DE"/>
    <w:rsid w:val="005961A9"/>
    <w:rsid w:val="005C052C"/>
    <w:rsid w:val="005C5ACC"/>
    <w:rsid w:val="005E7A81"/>
    <w:rsid w:val="00636836"/>
    <w:rsid w:val="00660F2B"/>
    <w:rsid w:val="006645D6"/>
    <w:rsid w:val="00686A63"/>
    <w:rsid w:val="006A0C34"/>
    <w:rsid w:val="006B2376"/>
    <w:rsid w:val="006C1650"/>
    <w:rsid w:val="006D03FF"/>
    <w:rsid w:val="006D18B0"/>
    <w:rsid w:val="006F13D1"/>
    <w:rsid w:val="006F7986"/>
    <w:rsid w:val="00730AD7"/>
    <w:rsid w:val="00733FE4"/>
    <w:rsid w:val="00766791"/>
    <w:rsid w:val="007871FD"/>
    <w:rsid w:val="007A04B5"/>
    <w:rsid w:val="007A1EB0"/>
    <w:rsid w:val="007C09EE"/>
    <w:rsid w:val="007E2C75"/>
    <w:rsid w:val="007E3179"/>
    <w:rsid w:val="00802734"/>
    <w:rsid w:val="00812B3F"/>
    <w:rsid w:val="008245BB"/>
    <w:rsid w:val="0082490B"/>
    <w:rsid w:val="00841C65"/>
    <w:rsid w:val="008955CD"/>
    <w:rsid w:val="008A2579"/>
    <w:rsid w:val="00931C0C"/>
    <w:rsid w:val="009D7FF4"/>
    <w:rsid w:val="009E1F76"/>
    <w:rsid w:val="009E6821"/>
    <w:rsid w:val="009F6A57"/>
    <w:rsid w:val="00A8265F"/>
    <w:rsid w:val="00A8604F"/>
    <w:rsid w:val="00AD6865"/>
    <w:rsid w:val="00B45CA1"/>
    <w:rsid w:val="00B72E4F"/>
    <w:rsid w:val="00B8107F"/>
    <w:rsid w:val="00BB1E10"/>
    <w:rsid w:val="00BD10FB"/>
    <w:rsid w:val="00BD4A0E"/>
    <w:rsid w:val="00BD4BE4"/>
    <w:rsid w:val="00C16ADA"/>
    <w:rsid w:val="00C22FC3"/>
    <w:rsid w:val="00C73BBC"/>
    <w:rsid w:val="00C931B9"/>
    <w:rsid w:val="00CA6C44"/>
    <w:rsid w:val="00CC540B"/>
    <w:rsid w:val="00CD7E87"/>
    <w:rsid w:val="00D10A0E"/>
    <w:rsid w:val="00D11FA3"/>
    <w:rsid w:val="00D40617"/>
    <w:rsid w:val="00D50C24"/>
    <w:rsid w:val="00DD5119"/>
    <w:rsid w:val="00DF14FD"/>
    <w:rsid w:val="00E02444"/>
    <w:rsid w:val="00E9063F"/>
    <w:rsid w:val="00EB0B35"/>
    <w:rsid w:val="00EB74FD"/>
    <w:rsid w:val="00EE6C72"/>
    <w:rsid w:val="00F31F0A"/>
    <w:rsid w:val="00F35374"/>
    <w:rsid w:val="00F40824"/>
    <w:rsid w:val="00F50ADD"/>
    <w:rsid w:val="00FC65D6"/>
    <w:rsid w:val="00FD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668DD"/>
  <w15:docId w15:val="{AC2706C3-D01D-4CAE-B709-D6099A80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paragraph" w:styleId="BalloonText">
    <w:name w:val="Balloon Text"/>
    <w:basedOn w:val="Normal"/>
    <w:link w:val="BalloonTextChar"/>
    <w:semiHidden/>
    <w:unhideWhenUsed/>
    <w:rsid w:val="00C931B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31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sigurdson@saskminin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urnalofmining.com/IandTin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Preparation and Submission of a Manuscript for the Proceedings</vt:lpstr>
    </vt:vector>
  </TitlesOfParts>
  <Company>IAEA</Company>
  <LinksUpToDate>false</LinksUpToDate>
  <CharactersWithSpaces>6830</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bsigurdson@saskmining.ca</dc:creator>
  <cp:lastModifiedBy>Brad Sigurdson</cp:lastModifiedBy>
  <cp:revision>4</cp:revision>
  <cp:lastPrinted>2008-06-26T07:21:00Z</cp:lastPrinted>
  <dcterms:created xsi:type="dcterms:W3CDTF">2020-01-22T14:46:00Z</dcterms:created>
  <dcterms:modified xsi:type="dcterms:W3CDTF">2021-06-07T18:57:00Z</dcterms:modified>
</cp:coreProperties>
</file>